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2861"/>
        <w:gridCol w:w="3589"/>
        <w:gridCol w:w="2973"/>
        <w:gridCol w:w="45"/>
      </w:tblGrid>
      <w:tr w:rsidR="00CF6494">
        <w:trPr>
          <w:trHeight w:val="746"/>
        </w:trPr>
        <w:tc>
          <w:tcPr>
            <w:tcW w:w="9468" w:type="dxa"/>
            <w:gridSpan w:val="4"/>
            <w:tcBorders>
              <w:top w:val="none" w:sz="3" w:space="0" w:color="000000"/>
              <w:left w:val="none" w:sz="3" w:space="0" w:color="000000"/>
              <w:bottom w:val="none" w:sz="3" w:space="0" w:color="000000"/>
              <w:right w:val="none" w:sz="3" w:space="0" w:color="000000"/>
            </w:tcBorders>
            <w:shd w:val="clear" w:color="auto" w:fill="005BAC"/>
            <w:tcMar>
              <w:top w:w="0" w:type="dxa"/>
              <w:left w:w="0" w:type="dxa"/>
              <w:bottom w:w="0" w:type="dxa"/>
              <w:right w:w="0" w:type="dxa"/>
            </w:tcMar>
            <w:vAlign w:val="center"/>
          </w:tcPr>
          <w:p w:rsidR="00CF6494" w:rsidRPr="0095074D" w:rsidRDefault="0095074D" w:rsidP="0095074D">
            <w:pPr>
              <w:pStyle w:val="10"/>
              <w:spacing w:line="240" w:lineRule="auto"/>
              <w:jc w:val="center"/>
              <w:rPr>
                <w:rFonts w:ascii="Times New Roman" w:eastAsiaTheme="minorEastAsia" w:hint="eastAsia"/>
                <w:b/>
                <w:color w:val="000000" w:themeColor="text1"/>
                <w:sz w:val="24"/>
                <w:szCs w:val="24"/>
              </w:rPr>
            </w:pPr>
            <w:r>
              <w:rPr>
                <w:rFonts w:ascii="Times New Roman" w:eastAsia="Times New Roman"/>
                <w:b/>
                <w:color w:val="000000" w:themeColor="text1"/>
                <w:sz w:val="24"/>
                <w:szCs w:val="24"/>
              </w:rPr>
              <w:t>Please report this news immediately</w:t>
            </w:r>
            <w:bookmarkStart w:id="0" w:name="_GoBack"/>
            <w:bookmarkEnd w:id="0"/>
          </w:p>
        </w:tc>
      </w:tr>
      <w:tr w:rsidR="00CF6494">
        <w:trPr>
          <w:trHeight w:val="942"/>
        </w:trPr>
        <w:tc>
          <w:tcPr>
            <w:tcW w:w="2892" w:type="dxa"/>
            <w:tcBorders>
              <w:top w:val="none" w:sz="3" w:space="0" w:color="000000"/>
              <w:left w:val="none" w:sz="3" w:space="0" w:color="000000"/>
              <w:bottom w:val="single" w:sz="9" w:space="0" w:color="939393"/>
              <w:right w:val="none" w:sz="3" w:space="0" w:color="000000"/>
            </w:tcBorders>
            <w:vAlign w:val="center"/>
          </w:tcPr>
          <w:p w:rsidR="00CF6494" w:rsidRDefault="0095074D">
            <w:pPr>
              <w:pStyle w:val="10"/>
              <w:spacing w:line="216" w:lineRule="auto"/>
            </w:pPr>
            <w:r>
              <w:rPr>
                <w:noProof/>
              </w:rPr>
              <w:drawing>
                <wp:inline distT="0" distB="0" distL="0" distR="0">
                  <wp:extent cx="1708150" cy="461645"/>
                  <wp:effectExtent l="0" t="0" r="0" b="0"/>
                  <wp:docPr id="10"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sanai/AppData/Roaming/PolarisOffice/ETemp/10684_10174832/fImage1229283141.jpeg"/>
                          <pic:cNvPicPr>
                            <a:picLocks noChangeAspect="1" noChangeArrowheads="1"/>
                          </pic:cNvPicPr>
                        </pic:nvPicPr>
                        <pic:blipFill>
                          <a:blip r:embed="rId6" cstate="print"/>
                          <a:stretch>
                            <a:fillRect/>
                          </a:stretch>
                        </pic:blipFill>
                        <pic:spPr>
                          <a:xfrm>
                            <a:off x="0" y="0"/>
                            <a:ext cx="1708785" cy="462280"/>
                          </a:xfrm>
                          <a:prstGeom prst="rect">
                            <a:avLst/>
                          </a:prstGeom>
                          <a:ln cap="flat"/>
                        </pic:spPr>
                      </pic:pic>
                    </a:graphicData>
                  </a:graphic>
                </wp:inline>
              </w:drawing>
            </w:r>
          </w:p>
        </w:tc>
        <w:tc>
          <w:tcPr>
            <w:tcW w:w="3628" w:type="dxa"/>
            <w:tcBorders>
              <w:top w:val="none" w:sz="3" w:space="0" w:color="000000"/>
              <w:left w:val="none" w:sz="3" w:space="0" w:color="000000"/>
              <w:bottom w:val="single" w:sz="9" w:space="0" w:color="939393"/>
              <w:right w:val="none" w:sz="3" w:space="0" w:color="000000"/>
            </w:tcBorders>
            <w:vAlign w:val="center"/>
          </w:tcPr>
          <w:p w:rsidR="00CF6494" w:rsidRDefault="0095074D">
            <w:pPr>
              <w:pStyle w:val="10"/>
              <w:spacing w:line="240" w:lineRule="auto"/>
              <w:rPr>
                <w:rFonts w:ascii="Times New Roman" w:eastAsia="Times New Roman"/>
                <w:b/>
                <w:sz w:val="50"/>
                <w:szCs w:val="50"/>
              </w:rPr>
            </w:pPr>
            <w:r>
              <w:rPr>
                <w:rFonts w:ascii="Times New Roman" w:eastAsia="Times New Roman"/>
                <w:b/>
                <w:spacing w:val="40"/>
                <w:sz w:val="50"/>
                <w:szCs w:val="50"/>
              </w:rPr>
              <w:t>Press release</w:t>
            </w:r>
          </w:p>
        </w:tc>
        <w:tc>
          <w:tcPr>
            <w:tcW w:w="2948" w:type="dxa"/>
            <w:gridSpan w:val="2"/>
            <w:tcBorders>
              <w:top w:val="none" w:sz="3" w:space="0" w:color="000000"/>
              <w:left w:val="none" w:sz="3" w:space="0" w:color="000000"/>
              <w:bottom w:val="single" w:sz="9" w:space="0" w:color="939393"/>
              <w:right w:val="none" w:sz="3" w:space="0" w:color="000000"/>
            </w:tcBorders>
            <w:vAlign w:val="center"/>
          </w:tcPr>
          <w:p w:rsidR="00CF6494" w:rsidRDefault="0095074D">
            <w:pPr>
              <w:pStyle w:val="10"/>
              <w:spacing w:line="240" w:lineRule="auto"/>
              <w:jc w:val="center"/>
            </w:pPr>
            <w:r>
              <w:rPr>
                <w:noProof/>
              </w:rPr>
              <w:drawing>
                <wp:inline distT="0" distB="0" distL="0" distR="0">
                  <wp:extent cx="1648460" cy="337820"/>
                  <wp:effectExtent l="0" t="0" r="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sanai/AppData/Roaming/PolarisOffice/ETemp/10684_10174832/fImage16226388467.png"/>
                          <pic:cNvPicPr>
                            <a:picLocks noChangeAspect="1" noChangeArrowheads="1"/>
                          </pic:cNvPicPr>
                        </pic:nvPicPr>
                        <pic:blipFill>
                          <a:blip r:embed="rId7" cstate="print"/>
                          <a:srcRect/>
                          <a:stretch>
                            <a:fillRect/>
                          </a:stretch>
                        </pic:blipFill>
                        <pic:spPr>
                          <a:xfrm>
                            <a:off x="0" y="0"/>
                            <a:ext cx="1649095" cy="338455"/>
                          </a:xfrm>
                          <a:prstGeom prst="rect">
                            <a:avLst/>
                          </a:prstGeom>
                          <a:noFill/>
                          <a:ln w="9525" cap="flat">
                            <a:noFill/>
                          </a:ln>
                        </pic:spPr>
                      </pic:pic>
                    </a:graphicData>
                  </a:graphic>
                </wp:inline>
              </w:drawing>
            </w:r>
          </w:p>
        </w:tc>
      </w:tr>
      <w:tr w:rsidR="00CF6494">
        <w:trPr>
          <w:trHeight w:val="1623"/>
        </w:trPr>
        <w:tc>
          <w:tcPr>
            <w:tcW w:w="9468" w:type="dxa"/>
            <w:gridSpan w:val="4"/>
            <w:tcBorders>
              <w:top w:val="single" w:sz="9" w:space="0" w:color="939393"/>
              <w:left w:val="none" w:sz="3" w:space="0" w:color="000000"/>
              <w:bottom w:val="single" w:sz="9" w:space="0" w:color="5D5D5D"/>
              <w:right w:val="none" w:sz="3" w:space="0" w:color="000000"/>
            </w:tcBorders>
            <w:vAlign w:val="center"/>
          </w:tcPr>
          <w:p w:rsidR="00CF6494" w:rsidRDefault="0095074D">
            <w:pPr>
              <w:pStyle w:val="10"/>
              <w:spacing w:line="240" w:lineRule="auto"/>
              <w:ind w:left="902" w:hanging="902"/>
            </w:pPr>
            <w:r>
              <w:rPr>
                <w:sz w:val="16"/>
                <w:szCs w:val="16"/>
              </w:rPr>
              <w:t>∙</w:t>
            </w:r>
            <w:r>
              <w:rPr>
                <w:rFonts w:ascii="맑은 고딕"/>
              </w:rPr>
              <w:t>Inquiry: Manager Jeong Jae-hoon of the Ministry of SMEs and Startups in charge of overseas markets (042-481-4391), and Officer Gong Yun (1656).</w:t>
            </w:r>
          </w:p>
          <w:p w:rsidR="00CF6494" w:rsidRDefault="0095074D">
            <w:pPr>
              <w:pStyle w:val="10"/>
              <w:spacing w:line="240" w:lineRule="auto"/>
              <w:ind w:left="902" w:hanging="902"/>
            </w:pPr>
            <w:r>
              <w:rPr>
                <w:rFonts w:ascii="맑은 고딕"/>
              </w:rPr>
              <w:t xml:space="preserve"> Leader (044-202-2963) of Medical Devices and Cosmetics Industry TF team of Ministry of Health and Welfare's ; Officer Nam Ji-won (2965)</w:t>
            </w:r>
          </w:p>
          <w:p w:rsidR="00CF6494" w:rsidRDefault="0095074D">
            <w:pPr>
              <w:pStyle w:val="10"/>
              <w:spacing w:line="240" w:lineRule="auto"/>
              <w:ind w:left="902" w:hanging="902"/>
            </w:pPr>
            <w:r>
              <w:rPr>
                <w:rFonts w:ascii="맑은 고딕"/>
              </w:rPr>
              <w:t xml:space="preserve"> Manager Choi Mi-ra of  Cosmetics Policy department of Ministry of Food and Drug Safety's (043-719-3401), Officer Kim M</w:t>
            </w:r>
            <w:r>
              <w:rPr>
                <w:rFonts w:ascii="맑은 고딕"/>
              </w:rPr>
              <w:t xml:space="preserve">in-jung(3404). </w:t>
            </w:r>
          </w:p>
          <w:p w:rsidR="00CF6494" w:rsidRDefault="0095074D">
            <w:pPr>
              <w:pStyle w:val="10"/>
              <w:spacing w:line="240" w:lineRule="auto"/>
              <w:ind w:left="902" w:hanging="902"/>
            </w:pPr>
            <w:r>
              <w:rPr>
                <w:rFonts w:ascii="맑은 고딕"/>
              </w:rPr>
              <w:t xml:space="preserve"> General director Jeong Jae-in of the Global Cooperation Department of big, medium and Small Business Agricultural and Fishery Cooperation Foundation (02-368-8760)</w:t>
            </w:r>
          </w:p>
        </w:tc>
      </w:tr>
      <w:tr w:rsidR="00CF6494">
        <w:trPr>
          <w:gridAfter w:val="1"/>
          <w:wAfter w:w="45" w:type="dxa"/>
          <w:trHeight w:val="3791"/>
        </w:trPr>
        <w:tc>
          <w:tcPr>
            <w:tcW w:w="9525" w:type="dxa"/>
            <w:gridSpan w:val="3"/>
            <w:tcBorders>
              <w:top w:val="single" w:sz="3" w:space="0" w:color="000000"/>
              <w:left w:val="single" w:sz="3" w:space="0" w:color="000000"/>
              <w:bottom w:val="single" w:sz="3" w:space="0" w:color="000000"/>
              <w:right w:val="single" w:sz="3" w:space="0" w:color="000000"/>
            </w:tcBorders>
            <w:vAlign w:val="center"/>
          </w:tcPr>
          <w:p w:rsidR="00CF6494" w:rsidRDefault="0095074D">
            <w:pPr>
              <w:pStyle w:val="10"/>
              <w:spacing w:line="240" w:lineRule="auto"/>
              <w:jc w:val="center"/>
            </w:pPr>
            <w:r>
              <w:rPr>
                <w:rFonts w:ascii="맑은 고딕"/>
                <w:b/>
                <w:spacing w:val="-9"/>
                <w:sz w:val="30"/>
                <w:szCs w:val="30"/>
                <w:u w:val="single"/>
              </w:rPr>
              <w:t>K-beauty, A vigorous leap forward globally with ASEAN's beauty</w:t>
            </w:r>
          </w:p>
          <w:p w:rsidR="00CF6494" w:rsidRDefault="00CF6494">
            <w:pPr>
              <w:pStyle w:val="10"/>
              <w:spacing w:line="240" w:lineRule="auto"/>
              <w:jc w:val="center"/>
            </w:pPr>
          </w:p>
          <w:p w:rsidR="00CF6494" w:rsidRDefault="0095074D">
            <w:pPr>
              <w:pStyle w:val="10"/>
              <w:spacing w:line="240" w:lineRule="auto"/>
              <w:jc w:val="center"/>
            </w:pPr>
            <w:r>
              <w:rPr>
                <w:rFonts w:ascii="맑은 고딕"/>
                <w:b/>
                <w:spacing w:val="-3"/>
                <w:sz w:val="24"/>
                <w:szCs w:val="24"/>
              </w:rPr>
              <w:t xml:space="preserve">- The venue of Korean-Asean festival, </w:t>
            </w:r>
            <w:r>
              <w:rPr>
                <w:rFonts w:ascii="맑은 고딕"/>
                <w:b/>
                <w:spacing w:val="-3"/>
                <w:sz w:val="24"/>
                <w:szCs w:val="24"/>
              </w:rPr>
              <w:t>‘</w:t>
            </w:r>
            <w:r>
              <w:rPr>
                <w:rFonts w:ascii="맑은 고딕"/>
                <w:b/>
                <w:spacing w:val="-3"/>
                <w:sz w:val="24"/>
                <w:szCs w:val="24"/>
              </w:rPr>
              <w:t>ASEAN-ROK K-Beauty Festival' hosted</w:t>
            </w:r>
          </w:p>
          <w:p w:rsidR="00CF6494" w:rsidRDefault="00CF6494">
            <w:pPr>
              <w:pStyle w:val="10"/>
              <w:spacing w:line="240" w:lineRule="auto"/>
              <w:ind w:left="449" w:hanging="449"/>
              <w:jc w:val="center"/>
            </w:pPr>
          </w:p>
          <w:p w:rsidR="00CF6494" w:rsidRDefault="0095074D">
            <w:pPr>
              <w:pStyle w:val="10"/>
              <w:spacing w:line="240" w:lineRule="auto"/>
              <w:ind w:left="496" w:hanging="496"/>
            </w:pPr>
            <w:r>
              <w:rPr>
                <w:spacing w:val="-6"/>
                <w:sz w:val="30"/>
                <w:szCs w:val="30"/>
              </w:rPr>
              <w:t>□</w:t>
            </w:r>
            <w:r>
              <w:rPr>
                <w:rFonts w:ascii="맑은 고딕"/>
                <w:spacing w:val="-6"/>
                <w:sz w:val="30"/>
                <w:szCs w:val="30"/>
              </w:rPr>
              <w:t xml:space="preserve"> </w:t>
            </w:r>
            <w:bookmarkStart w:id="1" w:name="root"/>
            <w:bookmarkStart w:id="2" w:name="targetEditArea"/>
            <w:bookmarkStart w:id="3" w:name="txtTarget"/>
            <w:bookmarkEnd w:id="1"/>
            <w:bookmarkEnd w:id="2"/>
            <w:bookmarkEnd w:id="3"/>
            <w:r>
              <w:rPr>
                <w:rFonts w:ascii="맑은 고딕"/>
              </w:rPr>
              <w:t>Show K-beauty's power, including displaying popular beauty products and 3D mask packs from Brand K and SMEs, and also present various cooperative models of Korea and Asia.</w:t>
            </w:r>
          </w:p>
          <w:p w:rsidR="00CF6494" w:rsidRDefault="0095074D">
            <w:pPr>
              <w:pStyle w:val="10"/>
              <w:spacing w:line="240" w:lineRule="auto"/>
              <w:ind w:left="496" w:hanging="496"/>
            </w:pPr>
            <w:r>
              <w:rPr>
                <w:spacing w:val="-6"/>
                <w:sz w:val="30"/>
                <w:szCs w:val="30"/>
              </w:rPr>
              <w:t>□</w:t>
            </w:r>
            <w:r>
              <w:rPr>
                <w:rFonts w:ascii="맑은 고딕"/>
              </w:rPr>
              <w:t xml:space="preserve"> Upli</w:t>
            </w:r>
            <w:r>
              <w:rPr>
                <w:rFonts w:ascii="맑은 고딕"/>
              </w:rPr>
              <w:t>ft the festive mood by providing a variety of rich things to see, such as public broadcasting of 'Get it Beauty', K-beauty trend show, and hair and makeup demonstration.</w:t>
            </w:r>
          </w:p>
        </w:tc>
      </w:tr>
    </w:tbl>
    <w:p w:rsidR="00CF6494" w:rsidRDefault="00CF6494">
      <w:pPr>
        <w:pStyle w:val="10"/>
      </w:pPr>
    </w:p>
    <w:p w:rsidR="00CF6494" w:rsidRDefault="0095074D">
      <w:pPr>
        <w:pStyle w:val="10"/>
        <w:spacing w:line="240" w:lineRule="auto"/>
      </w:pPr>
      <w:r>
        <w:rPr>
          <w:rFonts w:ascii="맑은 고딕"/>
          <w:spacing w:val="-6"/>
        </w:rPr>
        <w:t>Ministry of SMEs and Startups (Minister Park Young-sun, hereinafter referred to as MSS) declared, "The K-Beauty Festival(hereinafter referred to as the event)," a representative event for small and medium-sized enterprises of the Korea-ASEAN Special Summit</w:t>
      </w:r>
      <w:r>
        <w:rPr>
          <w:rFonts w:ascii="맑은 고딕"/>
          <w:spacing w:val="-6"/>
        </w:rPr>
        <w:t xml:space="preserve"> (11.24.-11.26), will be held in BEXCO, Busan, on Nov. 25 and 26.</w:t>
      </w:r>
      <w:r>
        <w:br/>
      </w:r>
      <w:r>
        <w:br/>
      </w:r>
      <w:r>
        <w:rPr>
          <w:rFonts w:ascii="맑은 고딕"/>
        </w:rPr>
        <w:t xml:space="preserve">The related ministries, government-related agencies, including the Ministry of Health and Welfare, the </w:t>
      </w:r>
      <w:r>
        <w:rPr>
          <w:rFonts w:ascii="맑은 고딕"/>
        </w:rPr>
        <w:t>Ministry of Food and Drug Safety and K-beauty companies will participate in this event held under the slogan "ASEAN Beauty, Make Up Our Dreams,"</w:t>
      </w:r>
    </w:p>
    <w:p w:rsidR="00CF6494" w:rsidRDefault="00CF6494">
      <w:pPr>
        <w:pStyle w:val="10"/>
        <w:spacing w:line="240" w:lineRule="auto"/>
      </w:pPr>
    </w:p>
    <w:p w:rsidR="00CF6494" w:rsidRDefault="0095074D">
      <w:pPr>
        <w:pStyle w:val="10"/>
        <w:spacing w:line="240" w:lineRule="auto"/>
      </w:pPr>
      <w:r>
        <w:rPr>
          <w:rFonts w:ascii="맑은 고딕"/>
          <w:spacing w:val="-4"/>
        </w:rPr>
        <w:t>This event is arranged to share Korea-Asean culture and beauty each other with Asian guests, to expand the com</w:t>
      </w:r>
      <w:r>
        <w:rPr>
          <w:rFonts w:ascii="맑은 고딕"/>
          <w:spacing w:val="-4"/>
        </w:rPr>
        <w:t xml:space="preserve">mon value of win-win and prosperity through the connection of Korean Wave (K beauty and K pop). </w:t>
      </w:r>
    </w:p>
    <w:p w:rsidR="00CF6494" w:rsidRDefault="00CF6494">
      <w:pPr>
        <w:pStyle w:val="10"/>
        <w:spacing w:line="240" w:lineRule="auto"/>
      </w:pPr>
    </w:p>
    <w:p w:rsidR="00CF6494" w:rsidRDefault="0095074D">
      <w:pPr>
        <w:pStyle w:val="10"/>
        <w:spacing w:line="240" w:lineRule="auto"/>
        <w:rPr>
          <w:rFonts w:ascii="맑은 고딕"/>
        </w:rPr>
      </w:pPr>
      <w:r>
        <w:rPr>
          <w:rFonts w:ascii="맑은 고딕"/>
        </w:rPr>
        <w:t>It is also the venue for the festival, in which various people, including students and multi-cultural families, will become bridges between Korea and ASEAN in</w:t>
      </w:r>
      <w:r>
        <w:rPr>
          <w:rFonts w:ascii="맑은 고딕"/>
        </w:rPr>
        <w:t xml:space="preserve"> a space filled with K-beauty and K-pop, while supporting K-beauty companies leading the global trend.</w:t>
      </w:r>
    </w:p>
    <w:p w:rsidR="00CF6494" w:rsidRDefault="00CF6494">
      <w:pPr>
        <w:pStyle w:val="10"/>
        <w:spacing w:line="240" w:lineRule="auto"/>
        <w:rPr>
          <w:rFonts w:ascii="맑은 고딕"/>
        </w:rPr>
      </w:pPr>
    </w:p>
    <w:p w:rsidR="00CF6494" w:rsidRDefault="00CF6494">
      <w:pPr>
        <w:pStyle w:val="10"/>
        <w:spacing w:line="240" w:lineRule="auto"/>
        <w:rPr>
          <w:rFonts w:ascii="맑은 고딕"/>
        </w:rPr>
      </w:pPr>
    </w:p>
    <w:tbl>
      <w:tblPr>
        <w:tblW w:w="9298"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948"/>
        <w:gridCol w:w="5185"/>
        <w:gridCol w:w="2165"/>
      </w:tblGrid>
      <w:tr w:rsidR="00CF6494">
        <w:trPr>
          <w:trHeight w:val="225"/>
        </w:trPr>
        <w:tc>
          <w:tcPr>
            <w:tcW w:w="1948" w:type="dxa"/>
            <w:tcBorders>
              <w:top w:val="none" w:sz="3" w:space="0" w:color="000000"/>
              <w:left w:val="none" w:sz="3" w:space="0" w:color="000000"/>
              <w:bottom w:val="single" w:sz="3" w:space="0" w:color="000000"/>
              <w:right w:val="none" w:sz="3" w:space="0" w:color="000000"/>
            </w:tcBorders>
            <w:vAlign w:val="center"/>
          </w:tcPr>
          <w:p w:rsidR="00CF6494" w:rsidRDefault="00CF6494">
            <w:pPr>
              <w:pStyle w:val="10"/>
            </w:pPr>
          </w:p>
        </w:tc>
        <w:tc>
          <w:tcPr>
            <w:tcW w:w="5185" w:type="dxa"/>
            <w:vMerge w:val="restart"/>
            <w:tcBorders>
              <w:top w:val="none" w:sz="3" w:space="0" w:color="000000"/>
              <w:left w:val="none" w:sz="3" w:space="0" w:color="000000"/>
              <w:bottom w:val="none" w:sz="3" w:space="0" w:color="000000"/>
              <w:right w:val="none" w:sz="3" w:space="0" w:color="000000"/>
            </w:tcBorders>
            <w:shd w:val="clear" w:color="auto" w:fill="F5EFF8"/>
            <w:vAlign w:val="center"/>
          </w:tcPr>
          <w:p w:rsidR="00CF6494" w:rsidRDefault="0095074D">
            <w:pPr>
              <w:pStyle w:val="10"/>
              <w:jc w:val="center"/>
            </w:pPr>
            <w:r>
              <w:rPr>
                <w:rFonts w:ascii="HY울릉도M"/>
                <w:sz w:val="24"/>
                <w:szCs w:val="24"/>
              </w:rPr>
              <w:t xml:space="preserve">&lt; Overview of K-beauty festival&gt; </w:t>
            </w:r>
            <w:r>
              <w:rPr>
                <w:rFonts w:ascii="HY헤드라인M"/>
                <w:sz w:val="28"/>
                <w:szCs w:val="28"/>
              </w:rPr>
              <w:t xml:space="preserve"> </w:t>
            </w:r>
          </w:p>
        </w:tc>
        <w:tc>
          <w:tcPr>
            <w:tcW w:w="2165" w:type="dxa"/>
            <w:tcBorders>
              <w:top w:val="none" w:sz="3" w:space="0" w:color="000000"/>
              <w:left w:val="none" w:sz="3" w:space="0" w:color="000000"/>
              <w:bottom w:val="single" w:sz="3" w:space="0" w:color="000000"/>
              <w:right w:val="none" w:sz="3" w:space="0" w:color="000000"/>
            </w:tcBorders>
            <w:vAlign w:val="center"/>
          </w:tcPr>
          <w:p w:rsidR="00CF6494" w:rsidRDefault="00CF6494">
            <w:pPr>
              <w:pStyle w:val="10"/>
              <w:jc w:val="center"/>
            </w:pPr>
          </w:p>
        </w:tc>
      </w:tr>
      <w:tr w:rsidR="00CF6494">
        <w:trPr>
          <w:trHeight w:val="225"/>
        </w:trPr>
        <w:tc>
          <w:tcPr>
            <w:tcW w:w="1948" w:type="dxa"/>
            <w:tcBorders>
              <w:top w:val="single" w:sz="3" w:space="0" w:color="000000"/>
              <w:left w:val="single" w:sz="3" w:space="0" w:color="000000"/>
              <w:bottom w:val="none" w:sz="3" w:space="0" w:color="000000"/>
              <w:right w:val="none" w:sz="3" w:space="0" w:color="000000"/>
            </w:tcBorders>
            <w:vAlign w:val="center"/>
          </w:tcPr>
          <w:p w:rsidR="00CF6494" w:rsidRDefault="00CF6494">
            <w:pPr>
              <w:pStyle w:val="10"/>
              <w:jc w:val="center"/>
            </w:pPr>
          </w:p>
        </w:tc>
        <w:tc>
          <w:tcPr>
            <w:tcW w:w="5185" w:type="dxa"/>
            <w:vMerge/>
            <w:tcBorders>
              <w:top w:val="none" w:sz="3" w:space="0" w:color="000000"/>
              <w:left w:val="none" w:sz="3" w:space="0" w:color="000000"/>
              <w:bottom w:val="none" w:sz="3" w:space="0" w:color="000000"/>
              <w:right w:val="none" w:sz="3" w:space="0" w:color="000000"/>
            </w:tcBorders>
            <w:shd w:val="clear" w:color="auto" w:fill="F5EFF8"/>
            <w:vAlign w:val="center"/>
          </w:tcPr>
          <w:p w:rsidR="00CF6494" w:rsidRDefault="00CF6494">
            <w:pPr>
              <w:pStyle w:val="10"/>
            </w:pPr>
          </w:p>
        </w:tc>
        <w:tc>
          <w:tcPr>
            <w:tcW w:w="2165" w:type="dxa"/>
            <w:tcBorders>
              <w:top w:val="single" w:sz="3" w:space="0" w:color="000000"/>
              <w:left w:val="none" w:sz="3" w:space="0" w:color="000000"/>
              <w:bottom w:val="none" w:sz="3" w:space="0" w:color="000000"/>
              <w:right w:val="single" w:sz="3" w:space="0" w:color="000000"/>
            </w:tcBorders>
            <w:vAlign w:val="center"/>
          </w:tcPr>
          <w:p w:rsidR="00CF6494" w:rsidRDefault="00CF6494">
            <w:pPr>
              <w:pStyle w:val="10"/>
              <w:jc w:val="center"/>
            </w:pPr>
          </w:p>
        </w:tc>
      </w:tr>
      <w:tr w:rsidR="00CF6494">
        <w:trPr>
          <w:trHeight w:val="4434"/>
        </w:trPr>
        <w:tc>
          <w:tcPr>
            <w:tcW w:w="9298" w:type="dxa"/>
            <w:gridSpan w:val="3"/>
            <w:tcBorders>
              <w:top w:val="none" w:sz="3" w:space="0" w:color="000000"/>
              <w:left w:val="single" w:sz="3" w:space="0" w:color="000000"/>
              <w:bottom w:val="single" w:sz="3" w:space="0" w:color="000000"/>
              <w:right w:val="single" w:sz="3" w:space="0" w:color="000000"/>
            </w:tcBorders>
            <w:vAlign w:val="center"/>
          </w:tcPr>
          <w:p w:rsidR="00CF6494" w:rsidRDefault="0095074D">
            <w:pPr>
              <w:pStyle w:val="10"/>
              <w:spacing w:line="240" w:lineRule="auto"/>
            </w:pPr>
            <w:r>
              <w:t>•</w:t>
            </w:r>
            <w:r>
              <w:rPr>
                <w:rFonts w:ascii="맑은 고딕"/>
              </w:rPr>
              <w:t xml:space="preserve"> Date and time: November 25-26, 2019, Hall 1, BEXCO Exhibition Hall 1</w:t>
            </w:r>
          </w:p>
          <w:p w:rsidR="00CF6494" w:rsidRDefault="0095074D">
            <w:pPr>
              <w:pStyle w:val="10"/>
              <w:spacing w:line="240" w:lineRule="auto"/>
            </w:pPr>
            <w:r>
              <w:t>•</w:t>
            </w:r>
            <w:r>
              <w:rPr>
                <w:rFonts w:ascii="맑은 고딕"/>
              </w:rPr>
              <w:t xml:space="preserve"> Organized by: Ministry of SMEs and Startups, Ministry of Health and Welfare</w:t>
            </w:r>
          </w:p>
          <w:p w:rsidR="00CF6494" w:rsidRDefault="0095074D">
            <w:pPr>
              <w:pStyle w:val="10"/>
              <w:spacing w:line="240" w:lineRule="auto"/>
            </w:pPr>
            <w:r>
              <w:t>•</w:t>
            </w:r>
            <w:r>
              <w:rPr>
                <w:rFonts w:ascii="맑은 고딕"/>
              </w:rPr>
              <w:t xml:space="preserve"> Supervised by: Small and Medium Enterprises Agricultural and Fishery Cooperation Foundation, CJENM, AMOREPACIFIC, SME Distribution Center</w:t>
            </w:r>
          </w:p>
          <w:p w:rsidR="00CF6494" w:rsidRDefault="0095074D">
            <w:pPr>
              <w:pStyle w:val="10"/>
              <w:spacing w:line="240" w:lineRule="auto"/>
            </w:pPr>
            <w:r>
              <w:t>•</w:t>
            </w:r>
            <w:r>
              <w:rPr>
                <w:rFonts w:ascii="맑은 고딕"/>
              </w:rPr>
              <w:t xml:space="preserve"> Sponsored by: Korea Food &amp; Drug Admin</w:t>
            </w:r>
            <w:r>
              <w:rPr>
                <w:rFonts w:ascii="맑은 고딕"/>
              </w:rPr>
              <w:t xml:space="preserve">istration, Busan, AMOREPACIFIC, Korea Health   </w:t>
            </w:r>
          </w:p>
          <w:p w:rsidR="00CF6494" w:rsidRDefault="0095074D">
            <w:pPr>
              <w:pStyle w:val="10"/>
              <w:spacing w:line="240" w:lineRule="auto"/>
            </w:pPr>
            <w:r>
              <w:rPr>
                <w:rFonts w:ascii="맑은 고딕"/>
              </w:rPr>
              <w:t xml:space="preserve">                Industry Development Institute, Korea Cosmetics Industry Institute, </w:t>
            </w:r>
          </w:p>
          <w:p w:rsidR="00CF6494" w:rsidRDefault="0095074D">
            <w:pPr>
              <w:pStyle w:val="10"/>
              <w:spacing w:line="240" w:lineRule="auto"/>
            </w:pPr>
            <w:r>
              <w:rPr>
                <w:rFonts w:ascii="맑은 고딕"/>
              </w:rPr>
              <w:t xml:space="preserve">                Korea Cosmetics Association, SME Cosmetics Export Association, </w:t>
            </w:r>
          </w:p>
          <w:p w:rsidR="00CF6494" w:rsidRDefault="0095074D">
            <w:pPr>
              <w:pStyle w:val="10"/>
              <w:spacing w:line="240" w:lineRule="auto"/>
            </w:pPr>
            <w:r>
              <w:rPr>
                <w:rFonts w:ascii="맑은 고딕"/>
              </w:rPr>
              <w:t xml:space="preserve">                International Beauty Indust</w:t>
            </w:r>
            <w:r>
              <w:rPr>
                <w:rFonts w:ascii="맑은 고딕"/>
              </w:rPr>
              <w:t>ry Trade Association, Busan Cosmetics Association</w:t>
            </w:r>
          </w:p>
          <w:p w:rsidR="00CF6494" w:rsidRDefault="0095074D">
            <w:pPr>
              <w:pStyle w:val="10"/>
              <w:spacing w:line="240" w:lineRule="auto"/>
            </w:pPr>
            <w:r>
              <w:rPr>
                <w:rFonts w:ascii="맑은 고딕"/>
              </w:rPr>
              <w:t xml:space="preserve">  </w:t>
            </w:r>
            <w:r>
              <w:t>•</w:t>
            </w:r>
            <w:r>
              <w:rPr>
                <w:rFonts w:ascii="맑은 고딕"/>
              </w:rPr>
              <w:t xml:space="preserve"> Major Programs</w:t>
            </w:r>
          </w:p>
          <w:p w:rsidR="00CF6494" w:rsidRDefault="0095074D">
            <w:pPr>
              <w:pStyle w:val="10"/>
              <w:spacing w:line="240" w:lineRule="auto"/>
            </w:pPr>
            <w:r>
              <w:rPr>
                <w:rFonts w:ascii="맑은 고딕"/>
              </w:rPr>
              <w:t xml:space="preserve">  </w:t>
            </w:r>
            <w:r>
              <w:t>①</w:t>
            </w:r>
            <w:r>
              <w:rPr>
                <w:rFonts w:ascii="맑은 고딕"/>
              </w:rPr>
              <w:t xml:space="preserve"> K-Beauty Exhibition Booth: Small and Medium Business Zone, Korea-ASEAN Zone, Large medium and small business win-win zone, Beauty Experience Zone</w:t>
            </w:r>
          </w:p>
          <w:p w:rsidR="00CF6494" w:rsidRDefault="0095074D">
            <w:pPr>
              <w:pStyle w:val="10"/>
              <w:spacing w:line="240" w:lineRule="auto"/>
            </w:pPr>
            <w:r>
              <w:rPr>
                <w:rFonts w:ascii="맑은 고딕"/>
              </w:rPr>
              <w:t xml:space="preserve">  </w:t>
            </w:r>
            <w:r>
              <w:t>②</w:t>
            </w:r>
            <w:r>
              <w:rPr>
                <w:rFonts w:ascii="맑은 고딕"/>
              </w:rPr>
              <w:t xml:space="preserve"> K Beauty Demonstration and Experi</w:t>
            </w:r>
            <w:r>
              <w:rPr>
                <w:rFonts w:ascii="맑은 고딕"/>
              </w:rPr>
              <w:t>ence Program</w:t>
            </w:r>
          </w:p>
          <w:p w:rsidR="00CF6494" w:rsidRDefault="0095074D">
            <w:pPr>
              <w:pStyle w:val="10"/>
              <w:spacing w:line="240" w:lineRule="auto"/>
            </w:pPr>
            <w:r>
              <w:rPr>
                <w:rFonts w:ascii="맑은 고딕"/>
              </w:rPr>
              <w:t xml:space="preserve">   </w:t>
            </w:r>
            <w:r>
              <w:t>ㅇ</w:t>
            </w:r>
            <w:r>
              <w:rPr>
                <w:rFonts w:ascii="맑은 고딕"/>
              </w:rPr>
              <w:t xml:space="preserve"> Get it beauty (public broadcasting), K beauty trend show, hair &amp; makeup demonstration        and experience, K beauty experience booth (VR experience, artificial skin 3D printer),           skin diagnosis and 3D mask</w:t>
            </w:r>
          </w:p>
          <w:p w:rsidR="00CF6494" w:rsidRDefault="0095074D">
            <w:pPr>
              <w:pStyle w:val="10"/>
              <w:spacing w:line="240" w:lineRule="auto"/>
            </w:pPr>
            <w:r>
              <w:rPr>
                <w:rFonts w:ascii="맑은 고딕"/>
              </w:rPr>
              <w:t xml:space="preserve">   </w:t>
            </w:r>
            <w:r>
              <w:t>ㅇ</w:t>
            </w:r>
            <w:r>
              <w:rPr>
                <w:rFonts w:ascii="맑은 고딕"/>
              </w:rPr>
              <w:t xml:space="preserve"> ASEAN international student theme video and K-pop mini concert</w:t>
            </w:r>
          </w:p>
        </w:tc>
      </w:tr>
    </w:tbl>
    <w:p w:rsidR="00CF6494" w:rsidRDefault="00CF6494">
      <w:pPr>
        <w:pStyle w:val="10"/>
        <w:jc w:val="center"/>
      </w:pPr>
    </w:p>
    <w:p w:rsidR="00CF6494" w:rsidRDefault="00CF6494">
      <w:pPr>
        <w:pStyle w:val="10"/>
      </w:pPr>
    </w:p>
    <w:p w:rsidR="00CF6494" w:rsidRDefault="00CF6494">
      <w:pPr>
        <w:pStyle w:val="10"/>
      </w:pPr>
    </w:p>
    <w:p w:rsidR="00CF6494" w:rsidRDefault="0095074D">
      <w:pPr>
        <w:pStyle w:val="10"/>
        <w:spacing w:line="240" w:lineRule="auto"/>
      </w:pPr>
      <w:r>
        <w:rPr>
          <w:rFonts w:ascii="맑은 고딕"/>
        </w:rPr>
        <w:t xml:space="preserve">The venue will consist of </w:t>
      </w:r>
      <w:r>
        <w:t>⓵</w:t>
      </w:r>
      <w:r>
        <w:rPr>
          <w:rFonts w:ascii="맑은 고딕"/>
        </w:rPr>
        <w:t xml:space="preserve">small and medium-sized businesses where Korea's promising beauty products are displayed, </w:t>
      </w:r>
      <w:r>
        <w:t>⓶</w:t>
      </w:r>
      <w:r>
        <w:rPr>
          <w:rFonts w:ascii="맑은 고딕"/>
        </w:rPr>
        <w:t xml:space="preserve"> Korea-ASEAN Zone that shows various cooperative relations with ASEAN c</w:t>
      </w:r>
      <w:r>
        <w:rPr>
          <w:rFonts w:ascii="맑은 고딕"/>
        </w:rPr>
        <w:t xml:space="preserve">ountries, and </w:t>
      </w:r>
      <w:r>
        <w:t>⓷</w:t>
      </w:r>
      <w:r>
        <w:rPr>
          <w:rFonts w:ascii="맑은 고딕"/>
        </w:rPr>
        <w:t xml:space="preserve">Win-win zone that suggests the model of win-win through excellent large, medium and small business products, </w:t>
      </w:r>
      <w:r>
        <w:t>⓸</w:t>
      </w:r>
      <w:r>
        <w:rPr>
          <w:rFonts w:ascii="맑은 고딕"/>
        </w:rPr>
        <w:t xml:space="preserve"> K-beauty experience zone that offers the experience opportunities of high end beauty technologies such as 3D mask, and customized </w:t>
      </w:r>
      <w:r>
        <w:rPr>
          <w:rFonts w:ascii="맑은 고딕"/>
        </w:rPr>
        <w:t>skin diagnosis.</w:t>
      </w:r>
    </w:p>
    <w:p w:rsidR="00CF6494" w:rsidRDefault="0095074D">
      <w:pPr>
        <w:pStyle w:val="10"/>
        <w:spacing w:line="240" w:lineRule="auto"/>
      </w:pPr>
      <w:r>
        <w:rPr>
          <w:rFonts w:ascii="맑은 고딕"/>
        </w:rPr>
        <w:t xml:space="preserve"> </w:t>
      </w:r>
    </w:p>
    <w:p w:rsidR="00CF6494" w:rsidRDefault="0095074D">
      <w:pPr>
        <w:pStyle w:val="10"/>
        <w:spacing w:line="240" w:lineRule="auto"/>
      </w:pPr>
      <w:r>
        <w:rPr>
          <w:rFonts w:ascii="맑은 고딕"/>
        </w:rPr>
        <w:t>In addition, K-Beauty will show its potential as the world's fourth largest exporter of cosmetics, as well as the possibility of global co-entry through various joint business models between Korea and ASEAN.</w:t>
      </w:r>
    </w:p>
    <w:p w:rsidR="00CF6494" w:rsidRDefault="00CF6494">
      <w:pPr>
        <w:pStyle w:val="10"/>
        <w:spacing w:line="240" w:lineRule="auto"/>
      </w:pPr>
    </w:p>
    <w:p w:rsidR="00CF6494" w:rsidRDefault="0095074D">
      <w:pPr>
        <w:pStyle w:val="10"/>
        <w:spacing w:line="240" w:lineRule="auto"/>
      </w:pPr>
      <w:r>
        <w:rPr>
          <w:rFonts w:ascii="맑은 고딕"/>
        </w:rPr>
        <w:t>MSS will exhibit about 60 SME</w:t>
      </w:r>
      <w:r>
        <w:rPr>
          <w:rFonts w:ascii="맑은 고딕"/>
        </w:rPr>
        <w:t xml:space="preserve"> products, such as 'Brand K *', which leads global trends to promote K-beauty's promising SMEs and enter overseas markets. It supports various publicity and promotion activities such as inviting oversea buyers (20 companies from 4 countries), beauty public</w:t>
      </w:r>
      <w:r>
        <w:rPr>
          <w:rFonts w:ascii="맑은 고딕"/>
        </w:rPr>
        <w:t xml:space="preserve"> broadcasting and SNS promotion. </w:t>
      </w:r>
    </w:p>
    <w:p w:rsidR="00CF6494" w:rsidRDefault="00CF6494">
      <w:pPr>
        <w:pStyle w:val="10"/>
        <w:spacing w:line="240" w:lineRule="auto"/>
      </w:pPr>
    </w:p>
    <w:p w:rsidR="00CF6494" w:rsidRDefault="0095074D">
      <w:pPr>
        <w:pStyle w:val="10"/>
        <w:spacing w:line="240" w:lineRule="auto"/>
      </w:pPr>
      <w:r>
        <w:rPr>
          <w:rFonts w:ascii="맑은 고딕"/>
        </w:rPr>
        <w:t>* Brand K is a system designed to raise awareness and value of SME brands through government certification of SME products with technicality, design and product stability, it plans to select around 300 premium SME product</w:t>
      </w:r>
      <w:r>
        <w:rPr>
          <w:rFonts w:ascii="맑은 고딕"/>
        </w:rPr>
        <w:t>s by 2022.</w:t>
      </w:r>
    </w:p>
    <w:p w:rsidR="00CF6494" w:rsidRDefault="0095074D">
      <w:pPr>
        <w:pStyle w:val="10"/>
        <w:spacing w:line="240" w:lineRule="auto"/>
      </w:pPr>
      <w:r>
        <w:rPr>
          <w:rFonts w:ascii="맑은 고딕"/>
        </w:rPr>
        <w:t>Various companies that will display K-beauty's excellence will participate in the "K-Beauty Festival".</w:t>
      </w:r>
    </w:p>
    <w:p w:rsidR="00CF6494" w:rsidRDefault="00CF6494">
      <w:pPr>
        <w:pStyle w:val="10"/>
        <w:spacing w:line="240" w:lineRule="auto"/>
      </w:pPr>
    </w:p>
    <w:p w:rsidR="00CF6494" w:rsidRDefault="0095074D">
      <w:pPr>
        <w:pStyle w:val="10"/>
        <w:spacing w:line="240" w:lineRule="auto"/>
      </w:pPr>
      <w:r>
        <w:rPr>
          <w:spacing w:val="-2"/>
        </w:rPr>
        <w:lastRenderedPageBreak/>
        <w:t>▲</w:t>
      </w:r>
      <w:r>
        <w:rPr>
          <w:rFonts w:ascii="맑은 고딕"/>
          <w:spacing w:val="-2"/>
        </w:rPr>
        <w:t xml:space="preserve"> LN Cosmetic Co., Ltd., which achieved cumulative sales of 1.6 billion mask packs as a leading company in the mask pack field, </w:t>
      </w:r>
      <w:r>
        <w:t>▲</w:t>
      </w:r>
      <w:r>
        <w:rPr>
          <w:rFonts w:ascii="맑은 고딕"/>
        </w:rPr>
        <w:t xml:space="preserve"> </w:t>
      </w:r>
      <w:r>
        <w:rPr>
          <w:rFonts w:ascii="맑은 고딕"/>
          <w:spacing w:val="-2"/>
        </w:rPr>
        <w:t xml:space="preserve">Ami Cosmetics, which introduced new technology ampoule using ginseng fruit, which is more precious than ginseng, and </w:t>
      </w:r>
      <w:r>
        <w:rPr>
          <w:spacing w:val="-2"/>
        </w:rPr>
        <w:t>▲</w:t>
      </w:r>
      <w:r>
        <w:rPr>
          <w:rFonts w:ascii="맑은 고딕"/>
          <w:spacing w:val="-2"/>
        </w:rPr>
        <w:t xml:space="preserve"> Creative With Co., Ltd. a maker of natural shampoo with fine dust cleaning function,</w:t>
      </w:r>
    </w:p>
    <w:p w:rsidR="00CF6494" w:rsidRDefault="0095074D">
      <w:pPr>
        <w:pStyle w:val="10"/>
        <w:spacing w:line="240" w:lineRule="auto"/>
      </w:pPr>
      <w:r>
        <w:rPr>
          <w:rFonts w:ascii="맑은 고딕"/>
          <w:spacing w:val="-2"/>
        </w:rPr>
        <w:t>They are all equipped with new technology, safety an</w:t>
      </w:r>
      <w:r>
        <w:rPr>
          <w:rFonts w:ascii="맑은 고딕"/>
          <w:spacing w:val="-2"/>
        </w:rPr>
        <w:t>d global trends.</w:t>
      </w:r>
    </w:p>
    <w:p w:rsidR="00CF6494" w:rsidRDefault="00CF6494">
      <w:pPr>
        <w:pStyle w:val="10"/>
      </w:pPr>
    </w:p>
    <w:p w:rsidR="00CF6494" w:rsidRDefault="0095074D">
      <w:pPr>
        <w:pStyle w:val="10"/>
        <w:ind w:left="476" w:hanging="476"/>
        <w:jc w:val="center"/>
      </w:pPr>
      <w:r>
        <w:rPr>
          <w:rFonts w:ascii="맑은 고딕"/>
        </w:rPr>
        <w:t>&lt; Major Sall and medium businesses participated in K beauty festival &gt;</w:t>
      </w:r>
      <w:r>
        <w:rPr>
          <w:rFonts w:ascii="맑은 고딕"/>
          <w:sz w:val="24"/>
          <w:szCs w:val="24"/>
        </w:rPr>
        <w:t xml:space="preserve"> </w:t>
      </w:r>
    </w:p>
    <w:tbl>
      <w:tblPr>
        <w:tblW w:w="9525"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525"/>
      </w:tblGrid>
      <w:tr w:rsidR="00CF6494">
        <w:trPr>
          <w:trHeight w:val="2002"/>
        </w:trPr>
        <w:tc>
          <w:tcPr>
            <w:tcW w:w="9525" w:type="dxa"/>
            <w:tcBorders>
              <w:top w:val="none" w:sz="3" w:space="0" w:color="000000"/>
              <w:left w:val="none" w:sz="3" w:space="0" w:color="000000"/>
              <w:bottom w:val="none" w:sz="3" w:space="0" w:color="000000"/>
              <w:right w:val="none" w:sz="3" w:space="0" w:color="000000"/>
            </w:tcBorders>
            <w:shd w:val="clear" w:color="auto" w:fill="D7F5D7"/>
            <w:vAlign w:val="center"/>
          </w:tcPr>
          <w:p w:rsidR="00CF6494" w:rsidRDefault="0095074D">
            <w:pPr>
              <w:pStyle w:val="10"/>
              <w:spacing w:line="240" w:lineRule="auto"/>
              <w:ind w:left="376" w:hanging="276"/>
            </w:pPr>
            <w:r>
              <w:rPr>
                <w:rFonts w:ascii="맑은 고딕" w:hAnsi="바탕" w:cs="바탕"/>
                <w:sz w:val="24"/>
                <w:szCs w:val="24"/>
              </w:rPr>
              <w:t xml:space="preserve"> * </w:t>
            </w:r>
            <w:r>
              <w:rPr>
                <w:rFonts w:ascii="맑은 고딕" w:hAnsi="바탕" w:cs="바탕"/>
              </w:rPr>
              <w:t xml:space="preserve">Mask pack used to be a sample gift until the mid-2000s. However, LNP cosmetics established </w:t>
            </w:r>
            <w:r>
              <w:rPr>
                <w:rFonts w:ascii="맑은 고딕" w:hAnsi="바탕" w:cs="바탕"/>
              </w:rPr>
              <w:t>and marketed the advanced and popular strategy of mask pack reflecting the beauty trend that values skin care. The mask pack has grown to become a single category of cosmetics. It has earned the reputation of being a mask pack sold in 0.1 seconds and has s</w:t>
            </w:r>
            <w:r>
              <w:rPr>
                <w:rFonts w:ascii="맑은 고딕" w:hAnsi="바탕" w:cs="바탕"/>
              </w:rPr>
              <w:t xml:space="preserve">old  cumulative 1.7 billion packs up to now. </w:t>
            </w:r>
          </w:p>
        </w:tc>
      </w:tr>
    </w:tbl>
    <w:p w:rsidR="00CF6494" w:rsidRDefault="00CF6494">
      <w:pPr>
        <w:pStyle w:val="10"/>
      </w:pPr>
    </w:p>
    <w:tbl>
      <w:tblPr>
        <w:tblW w:w="9525"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525"/>
      </w:tblGrid>
      <w:tr w:rsidR="00CF6494">
        <w:trPr>
          <w:trHeight w:val="2002"/>
        </w:trPr>
        <w:tc>
          <w:tcPr>
            <w:tcW w:w="9525" w:type="dxa"/>
            <w:tcBorders>
              <w:top w:val="none" w:sz="3" w:space="0" w:color="000000"/>
              <w:left w:val="none" w:sz="3" w:space="0" w:color="000000"/>
              <w:bottom w:val="none" w:sz="3" w:space="0" w:color="000000"/>
              <w:right w:val="none" w:sz="3" w:space="0" w:color="000000"/>
            </w:tcBorders>
            <w:shd w:val="clear" w:color="auto" w:fill="D7F5D7"/>
            <w:vAlign w:val="center"/>
          </w:tcPr>
          <w:p w:rsidR="00CF6494" w:rsidRDefault="0095074D">
            <w:pPr>
              <w:pStyle w:val="10"/>
              <w:spacing w:line="240" w:lineRule="auto"/>
              <w:ind w:left="381" w:hanging="381"/>
            </w:pPr>
            <w:r>
              <w:rPr>
                <w:rFonts w:ascii="맑은 고딕"/>
                <w:sz w:val="24"/>
                <w:szCs w:val="24"/>
              </w:rPr>
              <w:t xml:space="preserve"> * </w:t>
            </w:r>
            <w:r>
              <w:rPr>
                <w:rFonts w:ascii="맑은 고딕"/>
              </w:rPr>
              <w:t>Ami Cosmetics (Representative Lee Kyung-rok) is a Derma Technology specialized cosmetic that has the same level of functions as pharmaceuticals, its quality is certified by using localized product with exc</w:t>
            </w:r>
            <w:r>
              <w:rPr>
                <w:rFonts w:ascii="맑은 고딕"/>
              </w:rPr>
              <w:t>ellent safety and R&amp;D competitiveness, it also built the research center in Seoul and Jeju, applied for 100 domestic and oversea patents through active research and development, is sold at over 11000 beauty stores at home and oversea.</w:t>
            </w:r>
          </w:p>
        </w:tc>
      </w:tr>
    </w:tbl>
    <w:p w:rsidR="00CF6494" w:rsidRDefault="00CF6494">
      <w:pPr>
        <w:pStyle w:val="10"/>
      </w:pPr>
    </w:p>
    <w:tbl>
      <w:tblPr>
        <w:tblW w:w="9525"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525"/>
      </w:tblGrid>
      <w:tr w:rsidR="00CF6494">
        <w:trPr>
          <w:trHeight w:val="1675"/>
        </w:trPr>
        <w:tc>
          <w:tcPr>
            <w:tcW w:w="9525" w:type="dxa"/>
            <w:tcBorders>
              <w:top w:val="none" w:sz="3" w:space="0" w:color="000000"/>
              <w:left w:val="none" w:sz="3" w:space="0" w:color="000000"/>
              <w:bottom w:val="none" w:sz="3" w:space="0" w:color="000000"/>
              <w:right w:val="none" w:sz="3" w:space="0" w:color="000000"/>
            </w:tcBorders>
            <w:shd w:val="clear" w:color="auto" w:fill="D7F5D7"/>
            <w:vAlign w:val="center"/>
          </w:tcPr>
          <w:p w:rsidR="00CF6494" w:rsidRDefault="0095074D">
            <w:pPr>
              <w:pStyle w:val="10"/>
              <w:spacing w:line="240" w:lineRule="auto"/>
              <w:ind w:left="346" w:hanging="346"/>
            </w:pPr>
            <w:r>
              <w:rPr>
                <w:rFonts w:ascii="맑은 고딕"/>
                <w:sz w:val="24"/>
                <w:szCs w:val="24"/>
              </w:rPr>
              <w:t xml:space="preserve"> *</w:t>
            </w:r>
            <w:r>
              <w:rPr>
                <w:rFonts w:ascii="맑은 고딕"/>
              </w:rPr>
              <w:t xml:space="preserve"> Creative With (C</w:t>
            </w:r>
            <w:r>
              <w:rPr>
                <w:rFonts w:ascii="맑은 고딕"/>
              </w:rPr>
              <w:t>EO Lee Ha-min), a naturalistic personal care brand, launched a premium shampoo containing 99 percent natural organic ingredients, completing a human application that is effective in maintaining volume for a long period of time, including fine dust cleaning</w:t>
            </w:r>
            <w:r>
              <w:rPr>
                <w:rFonts w:ascii="맑은 고딕"/>
              </w:rPr>
              <w:t>, reduced scalp sebum, reduced scalp exfoliation, improved hair damage, and about 1.3 million products sold within two years of release</w:t>
            </w:r>
          </w:p>
        </w:tc>
      </w:tr>
    </w:tbl>
    <w:p w:rsidR="00CF6494" w:rsidRDefault="00CF6494">
      <w:pPr>
        <w:pStyle w:val="10"/>
        <w:spacing w:line="240" w:lineRule="auto"/>
      </w:pPr>
    </w:p>
    <w:p w:rsidR="00CF6494" w:rsidRDefault="00CF6494">
      <w:pPr>
        <w:pStyle w:val="10"/>
        <w:spacing w:line="240" w:lineRule="auto"/>
        <w:rPr>
          <w:rFonts w:ascii="맑은 고딕"/>
          <w:spacing w:val="-2"/>
        </w:rPr>
      </w:pPr>
    </w:p>
    <w:p w:rsidR="00CF6494" w:rsidRDefault="0095074D">
      <w:pPr>
        <w:pStyle w:val="10"/>
        <w:spacing w:line="240" w:lineRule="auto"/>
      </w:pPr>
      <w:r>
        <w:rPr>
          <w:rFonts w:ascii="맑은 고딕"/>
          <w:spacing w:val="-2"/>
        </w:rPr>
        <w:t xml:space="preserve">Meanwhile, the event will provide abundant attractions and various experiences to further enhance the </w:t>
      </w:r>
      <w:r>
        <w:rPr>
          <w:rFonts w:ascii="맑은 고딕"/>
          <w:spacing w:val="-2"/>
        </w:rPr>
        <w:t>mood of festival.</w:t>
      </w:r>
    </w:p>
    <w:p w:rsidR="00CF6494" w:rsidRDefault="00CF6494">
      <w:pPr>
        <w:pStyle w:val="10"/>
        <w:spacing w:line="240" w:lineRule="auto"/>
      </w:pPr>
    </w:p>
    <w:p w:rsidR="00CF6494" w:rsidRDefault="0095074D">
      <w:pPr>
        <w:pStyle w:val="10"/>
        <w:spacing w:line="240" w:lineRule="auto"/>
      </w:pPr>
      <w:r>
        <w:rPr>
          <w:rFonts w:ascii="맑은 고딕"/>
          <w:spacing w:val="-2"/>
        </w:rPr>
        <w:t>There will be various programs such as Asean representative platform 'Get It Beauty' public broadcasting, K beauty trend show, hair and makeup demonstration, and K beauty experience booth.</w:t>
      </w:r>
      <w:r>
        <w:rPr>
          <w:rFonts w:ascii="맑은 고딕"/>
        </w:rPr>
        <w:t xml:space="preserve">. </w:t>
      </w:r>
    </w:p>
    <w:p w:rsidR="00CF6494" w:rsidRDefault="00CF6494">
      <w:pPr>
        <w:pStyle w:val="10"/>
        <w:spacing w:line="240" w:lineRule="auto"/>
      </w:pPr>
    </w:p>
    <w:p w:rsidR="00CF6494" w:rsidRDefault="0095074D">
      <w:pPr>
        <w:pStyle w:val="10"/>
        <w:spacing w:line="240" w:lineRule="auto"/>
      </w:pPr>
      <w:r>
        <w:rPr>
          <w:rFonts w:ascii="맑은 고딕"/>
        </w:rPr>
        <w:t>K-beauty experience booth will not only demon</w:t>
      </w:r>
      <w:r>
        <w:rPr>
          <w:rFonts w:ascii="맑은 고딕"/>
        </w:rPr>
        <w:t>strate the production site of raw material for natural cosmetics using virtual reality (VR) but also the technology to manufacture artificial skin, which is used as a new cosmetic evaluation technology after the enforcement of the Animal Experiment Prohibi</w:t>
      </w:r>
      <w:r>
        <w:rPr>
          <w:rFonts w:ascii="맑은 고딕"/>
        </w:rPr>
        <w:t xml:space="preserve">tion Act, in real time using a 3D bio printer. </w:t>
      </w:r>
      <w:r>
        <w:br/>
      </w:r>
      <w:r>
        <w:br/>
      </w:r>
      <w:r>
        <w:rPr>
          <w:rFonts w:ascii="맑은 고딕"/>
        </w:rPr>
        <w:t xml:space="preserve">Under the supervision of the Ministry of Health and Welfare, K-beauty trend show, hair and makeup </w:t>
      </w:r>
      <w:r>
        <w:rPr>
          <w:rFonts w:ascii="맑은 고딕"/>
        </w:rPr>
        <w:lastRenderedPageBreak/>
        <w:t>demonstration, and K-beauty experience events will be held, it will be the successful government-industry coo</w:t>
      </w:r>
      <w:r>
        <w:rPr>
          <w:rFonts w:ascii="맑은 고딕"/>
        </w:rPr>
        <w:t>perative model because the Ministry of Food and Drug Safety will operate a K-beauty stability promotion booth.</w:t>
      </w:r>
    </w:p>
    <w:p w:rsidR="00CF6494" w:rsidRDefault="00CF6494">
      <w:pPr>
        <w:pStyle w:val="10"/>
        <w:spacing w:line="240" w:lineRule="auto"/>
      </w:pPr>
    </w:p>
    <w:p w:rsidR="00CF6494" w:rsidRDefault="0095074D">
      <w:pPr>
        <w:pStyle w:val="10"/>
        <w:spacing w:line="240" w:lineRule="auto"/>
      </w:pPr>
      <w:r>
        <w:rPr>
          <w:rFonts w:ascii="맑은 고딕"/>
        </w:rPr>
        <w:t>Minister, Park Young-sun commented the importance of joint prosperity with fast-growing ASEAN since the 30th anniversary of the ASEAN-Korea talk</w:t>
      </w:r>
      <w:r>
        <w:rPr>
          <w:rFonts w:ascii="맑은 고딕"/>
        </w:rPr>
        <w:t xml:space="preserve"> and the 3rd ASEAN-Korea Summit, and emphasized "Our growth to world's 4th cosmetic exporting country is the result of endless new product development effort by beauty small and medium businesses which continue to release products, which never existed in t</w:t>
      </w:r>
      <w:r>
        <w:rPr>
          <w:rFonts w:ascii="맑은 고딕"/>
        </w:rPr>
        <w:t>he world,  such as BB Cream, Air Cushion Foundation, and Mask Pack"</w:t>
      </w:r>
    </w:p>
    <w:p w:rsidR="00CF6494" w:rsidRDefault="00CF6494">
      <w:pPr>
        <w:pStyle w:val="10"/>
        <w:spacing w:line="240" w:lineRule="auto"/>
      </w:pPr>
    </w:p>
    <w:p w:rsidR="00CF6494" w:rsidRDefault="0095074D">
      <w:pPr>
        <w:pStyle w:val="10"/>
        <w:spacing w:line="240" w:lineRule="auto"/>
      </w:pPr>
      <w:r>
        <w:rPr>
          <w:rFonts w:ascii="맑은 고딕"/>
        </w:rPr>
        <w:t>In addition, she revealed her will, "with this event, we will focus our policy efforts on Korea's leap to become one of the world's top three cosmetics export nations by supporting variou</w:t>
      </w:r>
      <w:r>
        <w:rPr>
          <w:rFonts w:ascii="맑은 고딕"/>
        </w:rPr>
        <w:t>s global collaboration models and preparing K-beauty support plan with</w:t>
      </w:r>
    </w:p>
    <w:p w:rsidR="00CF6494" w:rsidRDefault="0095074D">
      <w:pPr>
        <w:pStyle w:val="10"/>
        <w:spacing w:line="240" w:lineRule="auto"/>
      </w:pPr>
      <w:r>
        <w:rPr>
          <w:rFonts w:ascii="맑은 고딕"/>
        </w:rPr>
        <w:t xml:space="preserve">related ministries such as the Ministry of Health and Welfare, Ministry of Food and Drug Safety. </w:t>
      </w:r>
    </w:p>
    <w:p w:rsidR="00CF6494" w:rsidRDefault="00CF6494">
      <w:pPr>
        <w:pStyle w:val="10"/>
      </w:pPr>
    </w:p>
    <w:p w:rsidR="00CF6494" w:rsidRDefault="00CF6494">
      <w:pPr>
        <w:pStyle w:val="10"/>
      </w:pPr>
    </w:p>
    <w:p w:rsidR="00CF6494" w:rsidRDefault="00CF6494">
      <w:pPr>
        <w:pStyle w:val="10"/>
      </w:pPr>
    </w:p>
    <w:p w:rsidR="00CF6494" w:rsidRDefault="00CF6494">
      <w:pPr>
        <w:pStyle w:val="10"/>
      </w:pPr>
    </w:p>
    <w:p w:rsidR="00CF6494" w:rsidRDefault="00CF6494">
      <w:pPr>
        <w:pStyle w:val="10"/>
      </w:pPr>
    </w:p>
    <w:p w:rsidR="00CF6494" w:rsidRDefault="00CF6494">
      <w:pPr>
        <w:pStyle w:val="10"/>
      </w:pPr>
    </w:p>
    <w:p w:rsidR="00CF6494" w:rsidRDefault="00CF6494">
      <w:pPr>
        <w:pStyle w:val="10"/>
      </w:pPr>
    </w:p>
    <w:p w:rsidR="00CF6494" w:rsidRDefault="00CF6494">
      <w:pPr>
        <w:pStyle w:val="10"/>
      </w:pPr>
    </w:p>
    <w:p w:rsidR="00CF6494" w:rsidRDefault="00CF6494">
      <w:pPr>
        <w:pStyle w:val="10"/>
      </w:pPr>
    </w:p>
    <w:p w:rsidR="00CF6494" w:rsidRDefault="00CF6494">
      <w:pPr>
        <w:pStyle w:val="10"/>
      </w:pPr>
    </w:p>
    <w:p w:rsidR="00CF6494" w:rsidRDefault="00CF6494">
      <w:pPr>
        <w:pStyle w:val="10"/>
      </w:pPr>
    </w:p>
    <w:p w:rsidR="00CF6494" w:rsidRDefault="00CF6494">
      <w:pPr>
        <w:pStyle w:val="10"/>
      </w:pPr>
    </w:p>
    <w:p w:rsidR="00CF6494" w:rsidRDefault="00CF6494">
      <w:pPr>
        <w:pStyle w:val="10"/>
      </w:pPr>
    </w:p>
    <w:p w:rsidR="00CF6494" w:rsidRDefault="00CF6494">
      <w:pPr>
        <w:pStyle w:val="10"/>
      </w:pPr>
    </w:p>
    <w:p w:rsidR="00CF6494" w:rsidRDefault="00CF6494">
      <w:pPr>
        <w:pStyle w:val="10"/>
      </w:pPr>
    </w:p>
    <w:p w:rsidR="00CF6494" w:rsidRDefault="00CF6494">
      <w:pPr>
        <w:pStyle w:val="10"/>
      </w:pPr>
    </w:p>
    <w:p w:rsidR="00CF6494" w:rsidRDefault="00CF6494">
      <w:pPr>
        <w:pStyle w:val="10"/>
      </w:pPr>
    </w:p>
    <w:p w:rsidR="00CF6494" w:rsidRDefault="00CF6494">
      <w:pPr>
        <w:pStyle w:val="10"/>
      </w:pPr>
    </w:p>
    <w:p w:rsidR="00CF6494" w:rsidRDefault="00CF6494">
      <w:pPr>
        <w:pStyle w:val="10"/>
      </w:pPr>
    </w:p>
    <w:p w:rsidR="00CF6494" w:rsidRDefault="00CF6494">
      <w:pPr>
        <w:pStyle w:val="10"/>
      </w:pPr>
    </w:p>
    <w:tbl>
      <w:tblPr>
        <w:tblW w:w="9523"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5"/>
        <w:gridCol w:w="901"/>
        <w:gridCol w:w="232"/>
        <w:gridCol w:w="627"/>
        <w:gridCol w:w="2946"/>
        <w:gridCol w:w="4812"/>
      </w:tblGrid>
      <w:tr w:rsidR="00CF6494">
        <w:trPr>
          <w:gridBefore w:val="1"/>
          <w:trHeight w:val="942"/>
        </w:trPr>
        <w:tc>
          <w:tcPr>
            <w:tcW w:w="1773" w:type="dxa"/>
            <w:gridSpan w:val="3"/>
            <w:tcBorders>
              <w:top w:val="double" w:sz="4" w:space="0" w:color="000000"/>
              <w:left w:val="double" w:sz="4" w:space="0" w:color="000000"/>
              <w:bottom w:val="double" w:sz="4" w:space="0" w:color="000000"/>
              <w:right w:val="none" w:sz="11" w:space="0" w:color="000000"/>
            </w:tcBorders>
            <w:vAlign w:val="center"/>
          </w:tcPr>
          <w:p w:rsidR="00CF6494" w:rsidRDefault="0095074D">
            <w:pPr>
              <w:pStyle w:val="10"/>
              <w:spacing w:line="336" w:lineRule="auto"/>
              <w:jc w:val="center"/>
            </w:pPr>
            <w:r>
              <w:rPr>
                <w:noProof/>
              </w:rPr>
              <w:drawing>
                <wp:inline distT="0" distB="0" distL="0" distR="0">
                  <wp:extent cx="1045209" cy="446405"/>
                  <wp:effectExtent l="0" t="0" r="0" b="0"/>
                  <wp:docPr id="21" name="그림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C:/Users/sanai/AppData/Roaming/PolarisOffice/ETemp/10684_10174832/image5.jpeg"/>
                          <pic:cNvPicPr>
                            <a:picLocks noChangeAspect="1" noChangeArrowheads="1"/>
                          </pic:cNvPicPr>
                        </pic:nvPicPr>
                        <pic:blipFill>
                          <a:blip r:embed="rId8" cstate="print"/>
                          <a:stretch>
                            <a:fillRect/>
                          </a:stretch>
                        </pic:blipFill>
                        <pic:spPr>
                          <a:xfrm>
                            <a:off x="0" y="0"/>
                            <a:ext cx="1045845" cy="447040"/>
                          </a:xfrm>
                          <a:prstGeom prst="rect">
                            <a:avLst/>
                          </a:prstGeom>
                          <a:ln cap="flat"/>
                        </pic:spPr>
                      </pic:pic>
                    </a:graphicData>
                  </a:graphic>
                </wp:inline>
              </w:drawing>
            </w:r>
          </w:p>
        </w:tc>
        <w:tc>
          <w:tcPr>
            <w:tcW w:w="7750" w:type="dxa"/>
            <w:gridSpan w:val="2"/>
            <w:tcBorders>
              <w:top w:val="double" w:sz="4" w:space="0" w:color="000000"/>
              <w:left w:val="none" w:sz="11" w:space="0" w:color="000000"/>
              <w:bottom w:val="double" w:sz="4" w:space="0" w:color="000000"/>
              <w:right w:val="double" w:sz="4" w:space="0" w:color="000000"/>
            </w:tcBorders>
            <w:vAlign w:val="center"/>
          </w:tcPr>
          <w:p w:rsidR="00CF6494" w:rsidRDefault="0095074D">
            <w:pPr>
              <w:pStyle w:val="10"/>
              <w:spacing w:line="240" w:lineRule="auto"/>
              <w:ind w:left="20"/>
            </w:pPr>
            <w:r>
              <w:rPr>
                <w:rFonts w:ascii="맑은 고딕"/>
              </w:rPr>
              <w:t>For more information regarding this press release, please contact Gong Yun, Official in charge of Overseas Markets at Ministry of SMEs and Startups.</w:t>
            </w:r>
            <w:r>
              <w:rPr>
                <w:rFonts w:ascii="맑은 고딕"/>
                <w:b/>
                <w:spacing w:val="-4"/>
              </w:rPr>
              <w:t xml:space="preserve"> (</w:t>
            </w:r>
            <w:r>
              <w:rPr>
                <w:b/>
                <w:spacing w:val="-4"/>
              </w:rPr>
              <w:t>☎</w:t>
            </w:r>
            <w:r>
              <w:rPr>
                <w:rFonts w:ascii="맑은 고딕"/>
                <w:b/>
                <w:spacing w:val="-4"/>
              </w:rPr>
              <w:t xml:space="preserve"> 042-481-1656)</w:t>
            </w:r>
          </w:p>
        </w:tc>
      </w:tr>
      <w:tr w:rsidR="00CF6494">
        <w:tblPrEx>
          <w:tblCellMar>
            <w:left w:w="102" w:type="dxa"/>
            <w:right w:w="102" w:type="dxa"/>
          </w:tblCellMar>
        </w:tblPrEx>
        <w:trPr>
          <w:gridAfter w:val="1"/>
          <w:wAfter w:w="4854" w:type="dxa"/>
          <w:trHeight w:val="426"/>
        </w:trPr>
        <w:tc>
          <w:tcPr>
            <w:tcW w:w="907" w:type="dxa"/>
            <w:gridSpan w:val="2"/>
            <w:tcBorders>
              <w:top w:val="single" w:sz="3" w:space="0" w:color="000000"/>
              <w:left w:val="single" w:sz="3" w:space="0" w:color="000000"/>
              <w:bottom w:val="single" w:sz="3" w:space="0" w:color="000000"/>
              <w:right w:val="single" w:sz="3" w:space="0" w:color="000000"/>
            </w:tcBorders>
            <w:shd w:val="clear" w:color="auto" w:fill="315F97"/>
            <w:vAlign w:val="center"/>
          </w:tcPr>
          <w:p w:rsidR="00CF6494" w:rsidRDefault="0095074D">
            <w:pPr>
              <w:pStyle w:val="10"/>
              <w:jc w:val="center"/>
            </w:pPr>
            <w:r>
              <w:rPr>
                <w:rFonts w:ascii="HY헤드라인M"/>
                <w:color w:val="FFFFFF"/>
                <w:sz w:val="32"/>
                <w:szCs w:val="32"/>
              </w:rPr>
              <w:lastRenderedPageBreak/>
              <w:t>1</w:t>
            </w:r>
          </w:p>
        </w:tc>
        <w:tc>
          <w:tcPr>
            <w:tcW w:w="234" w:type="dxa"/>
            <w:tcBorders>
              <w:top w:val="none" w:sz="3" w:space="0" w:color="000000"/>
              <w:left w:val="single" w:sz="3" w:space="0" w:color="000000"/>
              <w:bottom w:val="none" w:sz="3" w:space="0" w:color="000000"/>
              <w:right w:val="single" w:sz="3" w:space="0" w:color="000000"/>
            </w:tcBorders>
            <w:tcMar>
              <w:left w:w="0" w:type="dxa"/>
              <w:right w:w="0" w:type="dxa"/>
            </w:tcMar>
            <w:vAlign w:val="center"/>
          </w:tcPr>
          <w:p w:rsidR="00CF6494" w:rsidRDefault="00CF6494">
            <w:pPr>
              <w:pStyle w:val="10"/>
              <w:jc w:val="center"/>
            </w:pPr>
          </w:p>
        </w:tc>
        <w:tc>
          <w:tcPr>
            <w:tcW w:w="3602" w:type="dxa"/>
            <w:gridSpan w:val="2"/>
            <w:tcBorders>
              <w:top w:val="single" w:sz="3" w:space="0" w:color="000000"/>
              <w:left w:val="single" w:sz="3" w:space="0" w:color="000000"/>
              <w:bottom w:val="single" w:sz="3" w:space="0" w:color="000000"/>
              <w:right w:val="single" w:sz="3" w:space="0" w:color="000000"/>
            </w:tcBorders>
            <w:vAlign w:val="center"/>
          </w:tcPr>
          <w:p w:rsidR="00CF6494" w:rsidRDefault="0095074D">
            <w:pPr>
              <w:pStyle w:val="10"/>
              <w:jc w:val="center"/>
            </w:pPr>
            <w:r>
              <w:rPr>
                <w:rFonts w:ascii="HY헤드라인M"/>
                <w:sz w:val="32"/>
                <w:szCs w:val="32"/>
              </w:rPr>
              <w:t>Overview of event</w:t>
            </w:r>
          </w:p>
        </w:tc>
      </w:tr>
    </w:tbl>
    <w:p w:rsidR="00CF6494" w:rsidRDefault="00CF6494">
      <w:pPr>
        <w:pStyle w:val="10"/>
        <w:spacing w:line="240" w:lineRule="auto"/>
      </w:pPr>
    </w:p>
    <w:p w:rsidR="00CF6494" w:rsidRDefault="0095074D">
      <w:pPr>
        <w:pStyle w:val="10"/>
        <w:spacing w:line="240" w:lineRule="auto"/>
      </w:pPr>
      <w:r>
        <w:t>□</w:t>
      </w:r>
      <w:r>
        <w:rPr>
          <w:rFonts w:ascii="맑은 고딕"/>
        </w:rPr>
        <w:t xml:space="preserve"> </w:t>
      </w:r>
      <w:r>
        <w:rPr>
          <w:rFonts w:ascii="맑은 고딕"/>
          <w:b/>
        </w:rPr>
        <w:t>Name of event</w:t>
      </w:r>
      <w:r>
        <w:rPr>
          <w:rFonts w:ascii="맑은 고딕"/>
        </w:rPr>
        <w:t>: ASEAN-ROK K-Beauty Festival</w:t>
      </w:r>
    </w:p>
    <w:p w:rsidR="00CF6494" w:rsidRDefault="00CF6494">
      <w:pPr>
        <w:pStyle w:val="10"/>
        <w:spacing w:line="240" w:lineRule="auto"/>
      </w:pPr>
    </w:p>
    <w:p w:rsidR="00CF6494" w:rsidRDefault="0095074D">
      <w:pPr>
        <w:pStyle w:val="10"/>
        <w:spacing w:line="240" w:lineRule="auto"/>
      </w:pPr>
      <w:r>
        <w:t>□</w:t>
      </w:r>
      <w:r>
        <w:rPr>
          <w:rFonts w:ascii="맑은 고딕"/>
          <w:b/>
        </w:rPr>
        <w:t xml:space="preserve"> Date and time</w:t>
      </w:r>
      <w:r>
        <w:rPr>
          <w:rFonts w:ascii="맑은 고딕"/>
        </w:rPr>
        <w:t>: November,25 (Mon) ~ 26 (Tue), 2019,1 hall of BEXCO Exhibition Hall 1</w:t>
      </w:r>
    </w:p>
    <w:p w:rsidR="00CF6494" w:rsidRDefault="00CF6494">
      <w:pPr>
        <w:pStyle w:val="10"/>
        <w:spacing w:line="240" w:lineRule="auto"/>
      </w:pPr>
    </w:p>
    <w:p w:rsidR="00CF6494" w:rsidRDefault="0095074D">
      <w:pPr>
        <w:pStyle w:val="10"/>
        <w:spacing w:line="240" w:lineRule="auto"/>
      </w:pPr>
      <w:r>
        <w:t>□</w:t>
      </w:r>
      <w:r>
        <w:rPr>
          <w:rFonts w:ascii="맑은 고딕"/>
        </w:rPr>
        <w:t xml:space="preserve"> </w:t>
      </w:r>
      <w:r>
        <w:rPr>
          <w:rFonts w:ascii="맑은 고딕"/>
          <w:b/>
        </w:rPr>
        <w:t>Organizer</w:t>
      </w:r>
      <w:r>
        <w:rPr>
          <w:rFonts w:ascii="맑은 고딕"/>
        </w:rPr>
        <w:t>: Ministry of SMEs and Startups, Ministry of Health and Welfare</w:t>
      </w:r>
    </w:p>
    <w:p w:rsidR="00CF6494" w:rsidRDefault="00CF6494">
      <w:pPr>
        <w:pStyle w:val="10"/>
        <w:spacing w:line="240" w:lineRule="auto"/>
        <w:ind w:left="470" w:hanging="470"/>
      </w:pPr>
    </w:p>
    <w:p w:rsidR="00CF6494" w:rsidRDefault="0095074D">
      <w:pPr>
        <w:pStyle w:val="10"/>
        <w:spacing w:line="240" w:lineRule="auto"/>
      </w:pPr>
      <w:r>
        <w:rPr>
          <w:rFonts w:eastAsia="맑은 고딕"/>
        </w:rPr>
        <w:t>ㅇ</w:t>
      </w:r>
      <w:r>
        <w:rPr>
          <w:rFonts w:eastAsia="맑은 고딕"/>
        </w:rPr>
        <w:t xml:space="preserve"> </w:t>
      </w:r>
      <w:r>
        <w:rPr>
          <w:rFonts w:ascii="맑은 고딕"/>
          <w:b/>
        </w:rPr>
        <w:t>(Organized by)</w:t>
      </w:r>
      <w:r>
        <w:rPr>
          <w:rFonts w:ascii="맑은 고딕"/>
        </w:rPr>
        <w:t xml:space="preserve"> Large, medium and Small Business and Farming Industry Cooperation Foundation, CJ ENM, Amore</w:t>
      </w:r>
      <w:r>
        <w:rPr>
          <w:rFonts w:ascii="맑은 고딕"/>
        </w:rPr>
        <w:t>pacific, Small Business Distribution Center</w:t>
      </w:r>
    </w:p>
    <w:p w:rsidR="00CF6494" w:rsidRDefault="00CF6494">
      <w:pPr>
        <w:pStyle w:val="10"/>
        <w:spacing w:line="240" w:lineRule="auto"/>
      </w:pPr>
    </w:p>
    <w:p w:rsidR="00CF6494" w:rsidRDefault="0095074D">
      <w:pPr>
        <w:pStyle w:val="10"/>
        <w:spacing w:line="240" w:lineRule="auto"/>
      </w:pPr>
      <w:r>
        <w:rPr>
          <w:rFonts w:ascii="맑은 고딕" w:eastAsia="맑은 고딕"/>
        </w:rPr>
        <w:t>ㅇ</w:t>
      </w:r>
      <w:r>
        <w:rPr>
          <w:rFonts w:ascii="맑은 고딕" w:eastAsia="맑은 고딕"/>
        </w:rPr>
        <w:t xml:space="preserve"> </w:t>
      </w:r>
      <w:r>
        <w:rPr>
          <w:rFonts w:ascii="맑은 고딕"/>
          <w:b/>
        </w:rPr>
        <w:t>(Sponsored by)</w:t>
      </w:r>
      <w:r>
        <w:rPr>
          <w:rFonts w:ascii="맑은 고딕"/>
        </w:rPr>
        <w:t xml:space="preserve"> Ministry of Food and Drug Safety, Busan, Korea Cosmetic Industry Research Institute, Korea Health Industry Promotion Agency, Korea Cosmetics &amp; Small Business Export Association, Korea Cosmetics </w:t>
      </w:r>
      <w:r>
        <w:rPr>
          <w:rFonts w:ascii="맑은 고딕"/>
        </w:rPr>
        <w:t>Association, etc.</w:t>
      </w:r>
    </w:p>
    <w:p w:rsidR="00CF6494" w:rsidRDefault="00CF6494">
      <w:pPr>
        <w:pStyle w:val="10"/>
        <w:spacing w:line="240" w:lineRule="auto"/>
        <w:ind w:left="662" w:hanging="662"/>
      </w:pPr>
    </w:p>
    <w:p w:rsidR="00CF6494" w:rsidRDefault="0095074D">
      <w:pPr>
        <w:pStyle w:val="10"/>
        <w:spacing w:line="240" w:lineRule="auto"/>
        <w:ind w:left="635" w:hanging="635"/>
      </w:pPr>
      <w:r>
        <w:rPr>
          <w:spacing w:val="-6"/>
        </w:rPr>
        <w:t>□</w:t>
      </w:r>
      <w:r>
        <w:rPr>
          <w:rFonts w:ascii="맑은 고딕"/>
          <w:spacing w:val="-6"/>
        </w:rPr>
        <w:t xml:space="preserve"> </w:t>
      </w:r>
      <w:r>
        <w:rPr>
          <w:rFonts w:ascii="맑은 고딕"/>
          <w:b/>
          <w:spacing w:val="-6"/>
        </w:rPr>
        <w:t>Visitors</w:t>
      </w:r>
      <w:r>
        <w:rPr>
          <w:rFonts w:ascii="맑은 고딕"/>
          <w:spacing w:val="-6"/>
        </w:rPr>
        <w:t>: About 1,000 visitors who are interested in large and small businesses and K-beauty</w:t>
      </w:r>
    </w:p>
    <w:p w:rsidR="00CF6494" w:rsidRDefault="00CF6494">
      <w:pPr>
        <w:pStyle w:val="10"/>
        <w:spacing w:line="240" w:lineRule="auto"/>
        <w:ind w:left="635" w:hanging="635"/>
      </w:pPr>
    </w:p>
    <w:p w:rsidR="00CF6494" w:rsidRDefault="0095074D">
      <w:pPr>
        <w:pStyle w:val="10"/>
        <w:spacing w:line="240" w:lineRule="auto"/>
        <w:ind w:left="635" w:hanging="635"/>
      </w:pPr>
      <w:r>
        <w:rPr>
          <w:rFonts w:ascii="맑은 고딕"/>
          <w:spacing w:val="-6"/>
        </w:rPr>
        <w:t xml:space="preserve">  </w:t>
      </w:r>
      <w:r>
        <w:rPr>
          <w:spacing w:val="-6"/>
        </w:rPr>
        <w:t>ㅇ</w:t>
      </w:r>
      <w:r>
        <w:rPr>
          <w:rFonts w:ascii="맑은 고딕"/>
          <w:spacing w:val="-6"/>
        </w:rPr>
        <w:t xml:space="preserve"> Overseas buyers (20 companies from 4 countries), Korea-ASEAN international students, multicultural </w:t>
      </w:r>
      <w:r>
        <w:rPr>
          <w:rFonts w:ascii="맑은 고딕"/>
          <w:spacing w:val="-6"/>
        </w:rPr>
        <w:t>families, cosmetics industry officials, officials of related organizations, the general public, etc.</w:t>
      </w:r>
    </w:p>
    <w:p w:rsidR="00CF6494" w:rsidRDefault="0095074D">
      <w:pPr>
        <w:pStyle w:val="10"/>
        <w:spacing w:line="240" w:lineRule="auto"/>
      </w:pPr>
      <w:r>
        <w:t>□</w:t>
      </w:r>
      <w:r>
        <w:rPr>
          <w:rFonts w:ascii="맑은 고딕"/>
        </w:rPr>
        <w:t xml:space="preserve"> </w:t>
      </w:r>
      <w:r>
        <w:rPr>
          <w:rFonts w:ascii="맑은 고딕"/>
          <w:b/>
        </w:rPr>
        <w:t>Main program</w:t>
      </w:r>
    </w:p>
    <w:p w:rsidR="00CF6494" w:rsidRDefault="00CF6494">
      <w:pPr>
        <w:pStyle w:val="10"/>
        <w:spacing w:line="240" w:lineRule="auto"/>
      </w:pPr>
    </w:p>
    <w:p w:rsidR="00CF6494" w:rsidRDefault="0095074D">
      <w:pPr>
        <w:pStyle w:val="10"/>
        <w:spacing w:line="240" w:lineRule="auto"/>
      </w:pPr>
      <w:r>
        <w:rPr>
          <w:rFonts w:ascii="맑은 고딕"/>
        </w:rPr>
        <w:t xml:space="preserve"> </w:t>
      </w:r>
      <w:r>
        <w:t>①</w:t>
      </w:r>
      <w:r>
        <w:rPr>
          <w:rFonts w:ascii="맑은 고딕"/>
        </w:rPr>
        <w:t xml:space="preserve"> </w:t>
      </w:r>
      <w:r>
        <w:rPr>
          <w:rFonts w:ascii="맑은 고딕"/>
          <w:b/>
        </w:rPr>
        <w:t>Operation of K-beauty Exhibition Booth</w:t>
      </w:r>
      <w:r>
        <w:rPr>
          <w:rFonts w:ascii="맑은 고딕"/>
        </w:rPr>
        <w:t>: Small and Medium Business Zone, Korea-ASEAN Zone, Large, medium and small Business win-win zone</w:t>
      </w:r>
    </w:p>
    <w:p w:rsidR="00CF6494" w:rsidRDefault="0095074D">
      <w:pPr>
        <w:pStyle w:val="10"/>
        <w:spacing w:line="240" w:lineRule="auto"/>
      </w:pPr>
      <w:r>
        <w:rPr>
          <w:rFonts w:ascii="맑은 고딕"/>
        </w:rPr>
        <w:t xml:space="preserve"> * Operation of beauty booth related to brand K and promotion of brand K enblum</w:t>
      </w:r>
    </w:p>
    <w:p w:rsidR="00CF6494" w:rsidRDefault="00CF6494">
      <w:pPr>
        <w:pStyle w:val="10"/>
        <w:spacing w:line="240" w:lineRule="auto"/>
      </w:pPr>
    </w:p>
    <w:p w:rsidR="00CF6494" w:rsidRDefault="0095074D">
      <w:pPr>
        <w:pStyle w:val="10"/>
        <w:spacing w:line="240" w:lineRule="auto"/>
      </w:pPr>
      <w:r>
        <w:rPr>
          <w:rFonts w:ascii="맑은 고딕"/>
        </w:rPr>
        <w:t xml:space="preserve"> </w:t>
      </w:r>
      <w:r>
        <w:t>②</w:t>
      </w:r>
      <w:r>
        <w:rPr>
          <w:rFonts w:ascii="맑은 고딕"/>
        </w:rPr>
        <w:t xml:space="preserve"> K-beauty Demonstration and Experience Program</w:t>
      </w:r>
    </w:p>
    <w:p w:rsidR="00CF6494" w:rsidRDefault="0095074D">
      <w:pPr>
        <w:pStyle w:val="10"/>
        <w:spacing w:line="240" w:lineRule="auto"/>
      </w:pPr>
      <w:r>
        <w:rPr>
          <w:rFonts w:ascii="맑은 고딕" w:eastAsia="맑은 고딕"/>
        </w:rPr>
        <w:t xml:space="preserve"> </w:t>
      </w:r>
      <w:r>
        <w:rPr>
          <w:rFonts w:ascii="맑은 고딕" w:eastAsia="맑은 고딕"/>
        </w:rPr>
        <w:t>ᄋ</w:t>
      </w:r>
      <w:r>
        <w:rPr>
          <w:rFonts w:ascii="맑은 고딕" w:eastAsia="맑은 고딕"/>
        </w:rPr>
        <w:t xml:space="preserve"> Get it Beauty (public broadcasting), trend show, hair, makeup, VR experience, </w:t>
      </w:r>
    </w:p>
    <w:p w:rsidR="00CF6494" w:rsidRDefault="0095074D">
      <w:pPr>
        <w:pStyle w:val="10"/>
        <w:spacing w:line="240" w:lineRule="auto"/>
      </w:pPr>
      <w:r>
        <w:rPr>
          <w:rFonts w:ascii="맑은 고딕"/>
        </w:rPr>
        <w:t xml:space="preserve"> Artificial skin 3D printer, skin diagnosis,</w:t>
      </w:r>
      <w:r>
        <w:rPr>
          <w:rFonts w:ascii="맑은 고딕"/>
        </w:rPr>
        <w:t xml:space="preserve"> 3D mask</w:t>
      </w:r>
    </w:p>
    <w:p w:rsidR="00CF6494" w:rsidRDefault="00CF6494">
      <w:pPr>
        <w:pStyle w:val="10"/>
        <w:spacing w:line="240" w:lineRule="auto"/>
      </w:pPr>
    </w:p>
    <w:p w:rsidR="00CF6494" w:rsidRDefault="0095074D">
      <w:pPr>
        <w:pStyle w:val="10"/>
        <w:spacing w:line="240" w:lineRule="auto"/>
      </w:pPr>
      <w:r>
        <w:rPr>
          <w:rFonts w:ascii="맑은 고딕" w:eastAsia="맑은 고딕"/>
        </w:rPr>
        <w:t xml:space="preserve"> </w:t>
      </w:r>
      <w:r>
        <w:rPr>
          <w:rFonts w:ascii="맑은 고딕" w:eastAsia="맑은 고딕"/>
        </w:rPr>
        <w:t>ᄋ</w:t>
      </w:r>
      <w:r>
        <w:rPr>
          <w:rFonts w:ascii="맑은 고딕" w:eastAsia="맑은 고딕"/>
        </w:rPr>
        <w:t xml:space="preserve"> ASEAN Student theme Video and K-pop Mini Concert</w:t>
      </w:r>
    </w:p>
    <w:sectPr w:rsidR="00CF6494">
      <w:endnotePr>
        <w:numFmt w:val="decimal"/>
      </w:endnotePr>
      <w:pgSz w:w="11906" w:h="16838"/>
      <w:pgMar w:top="1417" w:right="1134" w:bottom="1134" w:left="1134" w:header="850" w:footer="567" w:gutter="0"/>
      <w:cols w:space="720"/>
      <w:docGrid w:linePitch="36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한양견고딕">
    <w:panose1 w:val="00000000000000000000"/>
    <w:charset w:val="81"/>
    <w:family w:val="roman"/>
    <w:notTrueType/>
    <w:pitch w:val="default"/>
  </w:font>
  <w:font w:name="한양신명조">
    <w:panose1 w:val="00000000000000000000"/>
    <w:charset w:val="81"/>
    <w:family w:val="roman"/>
    <w:notTrueType/>
    <w:pitch w:val="default"/>
  </w:font>
  <w:font w:name="돋움">
    <w:altName w:val="Dotum"/>
    <w:panose1 w:val="020B0600000101010101"/>
    <w:charset w:val="81"/>
    <w:family w:val="modern"/>
    <w:pitch w:val="variable"/>
    <w:sig w:usb0="B00002AF" w:usb1="69D77CFB" w:usb2="00000030" w:usb3="00000000" w:csb0="0008009F" w:csb1="00000000"/>
  </w:font>
  <w:font w:name="Microsoft Sans Serif">
    <w:panose1 w:val="020B0604020202020204"/>
    <w:charset w:val="00"/>
    <w:family w:val="swiss"/>
    <w:pitch w:val="variable"/>
    <w:sig w:usb0="E5002EFF" w:usb1="C000605B" w:usb2="00000029" w:usb3="00000000" w:csb0="000101FF" w:csb1="00000000"/>
  </w:font>
  <w:font w:name="한컴바탕">
    <w:panose1 w:val="00000000000000000000"/>
    <w:charset w:val="81"/>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HCI Poppy">
    <w:panose1 w:val="00000000000000000000"/>
    <w:charset w:val="00"/>
    <w:family w:val="roman"/>
    <w:notTrueType/>
    <w:pitch w:val="default"/>
  </w:font>
  <w:font w:name="휴먼명조">
    <w:panose1 w:val="02010504000101010101"/>
    <w:charset w:val="81"/>
    <w:family w:val="roman"/>
    <w:notTrueType/>
    <w:pitch w:val="default"/>
  </w:font>
  <w:font w:name="HY헤드라인M">
    <w:panose1 w:val="02030600000101010101"/>
    <w:charset w:val="81"/>
    <w:family w:val="roman"/>
    <w:pitch w:val="variable"/>
    <w:sig w:usb0="900002A7" w:usb1="09D77CF9" w:usb2="00000010" w:usb3="00000000" w:csb0="00080000" w:csb1="00000000"/>
  </w:font>
  <w:font w:name="HCI Hollyhock">
    <w:panose1 w:val="00000000000000000000"/>
    <w:charset w:val="00"/>
    <w:family w:val="roman"/>
    <w:notTrueType/>
    <w:pitch w:val="default"/>
  </w:font>
  <w:font w:name="휴먼고딕">
    <w:panose1 w:val="00000000000000000000"/>
    <w:charset w:val="81"/>
    <w:family w:val="roman"/>
    <w:notTrueType/>
    <w:pitch w:val="default"/>
  </w:font>
  <w:font w:name="산세리프">
    <w:panose1 w:val="00000000000000000000"/>
    <w:charset w:val="81"/>
    <w:family w:val="roman"/>
    <w:notTrueType/>
    <w:pitch w:val="default"/>
  </w:font>
  <w:font w:name="Garamond">
    <w:panose1 w:val="02020404030301010803"/>
    <w:charset w:val="00"/>
    <w:family w:val="roman"/>
    <w:pitch w:val="variable"/>
    <w:sig w:usb0="00000287" w:usb1="00000000" w:usb2="00000000" w:usb3="00000000" w:csb0="0000009F" w:csb1="00000000"/>
  </w:font>
  <w:font w:name="HY신명조">
    <w:panose1 w:val="02030600000101010101"/>
    <w:charset w:val="81"/>
    <w:family w:val="roman"/>
    <w:pitch w:val="variable"/>
    <w:sig w:usb0="900002A7" w:usb1="29D77CF9" w:usb2="00000010" w:usb3="00000000" w:csb0="00080000" w:csb1="00000000"/>
  </w:font>
  <w:font w:name="나눔고딕">
    <w:panose1 w:val="00000000000000000000"/>
    <w:charset w:val="81"/>
    <w:family w:val="roman"/>
    <w:notTrueType/>
    <w:pitch w:val="default"/>
  </w:font>
  <w:font w:name="나눔고딕 Light">
    <w:panose1 w:val="00000000000000000000"/>
    <w:charset w:val="81"/>
    <w:family w:val="roman"/>
    <w:notTrueType/>
    <w:pitch w:val="default"/>
  </w:font>
  <w:font w:name="한양그래픽">
    <w:panose1 w:val="00000000000000000000"/>
    <w:charset w:val="81"/>
    <w:family w:val="roman"/>
    <w:notTrueType/>
    <w:pitch w:val="default"/>
  </w:font>
  <w:font w:name="HY울릉도M">
    <w:altName w:val="바탕"/>
    <w:panose1 w:val="00000000000000000000"/>
    <w:charset w:val="81"/>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0"/>
    <w:multiLevelType w:val="multilevel"/>
    <w:tmpl w:val="1F00001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nsid w:val="2F000001"/>
    <w:multiLevelType w:val="multilevel"/>
    <w:tmpl w:val="1F002411"/>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nsid w:val="2F000002"/>
    <w:multiLevelType w:val="multilevel"/>
    <w:tmpl w:val="1F000C5F"/>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nsid w:val="2F000003"/>
    <w:multiLevelType w:val="multilevel"/>
    <w:tmpl w:val="1F0033C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nsid w:val="2F000004"/>
    <w:multiLevelType w:val="multilevel"/>
    <w:tmpl w:val="1F00257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nsid w:val="2F000005"/>
    <w:multiLevelType w:val="multilevel"/>
    <w:tmpl w:val="1F001EB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nsid w:val="2F000006"/>
    <w:multiLevelType w:val="multilevel"/>
    <w:tmpl w:val="1F00166B"/>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7">
    <w:nsid w:val="2F000007"/>
    <w:multiLevelType w:val="multilevel"/>
    <w:tmpl w:val="1F003957"/>
    <w:lvl w:ilvl="0">
      <w:start w:val="1"/>
      <w:numFmt w:val="decimal"/>
      <w:suff w:val="space"/>
      <w:lvlText w:val="%1"/>
      <w:lvlJc w:val="center"/>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8">
    <w:nsid w:val="4A6F413E"/>
    <w:multiLevelType w:val="multilevel"/>
    <w:tmpl w:val="72B4CAE4"/>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endnotePr>
    <w:numFmt w:val="decimal"/>
  </w:endnotePr>
  <w:compat>
    <w:balanceSingleByteDoubleByteWidth/>
    <w:ulTrailSpace/>
    <w:adjustLineHeightInTable/>
    <w:useFELayout/>
    <w:compatSetting w:name="compatibilityMode" w:uri="http://schemas.microsoft.com/office/word" w:val="14"/>
  </w:compat>
  <w:rsids>
    <w:rsidRoot w:val="00CF6494"/>
    <w:rsid w:val="0095074D"/>
    <w:rsid w:val="00CF6494"/>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jc w:val="both"/>
    </w:pPr>
    <w:rPr>
      <w:rFonts w:ascii="맑은 고딕" w:eastAsia="맑은 고딕" w:hAnsi="맑은 고딕" w:cs="맑은 고딕"/>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uiPriority w:val="26"/>
    <w:pPr>
      <w:wordWrap w:val="0"/>
      <w:autoSpaceDE w:val="0"/>
      <w:autoSpaceDN w:val="0"/>
      <w:spacing w:line="254" w:lineRule="auto"/>
      <w:ind w:left="800"/>
      <w:jc w:val="both"/>
    </w:pPr>
    <w:rPr>
      <w:rFonts w:ascii="맑은 고딕" w:eastAsia="맑은 고딕"/>
      <w:color w:val="000000"/>
    </w:rPr>
  </w:style>
  <w:style w:type="table" w:styleId="a4">
    <w:name w:val="Table Grid"/>
    <w:basedOn w:val="a1"/>
    <w:uiPriority w:val="3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38"/>
    <w:pPr>
      <w:spacing w:after="0"/>
    </w:p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style>
  <w:style w:type="table" w:customStyle="1" w:styleId="PlainTable1">
    <w:name w:val="Plain Table 1"/>
    <w:basedOn w:val="a1"/>
    <w:uiPriority w:val="39"/>
    <w:pPr>
      <w:spacing w:after="0"/>
    </w:pPr>
    <w:tblPr>
      <w:tblStyleRowBandSize w:val="1"/>
      <w:tblStyleColBandSize w:val="1"/>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tblStylePr w:type="firstRow">
      <w:rPr>
        <w:b/>
      </w:rPr>
    </w:tblStylePr>
    <w:tblStylePr w:type="lastRow">
      <w:rPr>
        <w:b/>
      </w:rPr>
      <w:tblPr/>
      <w:tcPr>
        <w:tcBorders>
          <w:top w:val="double" w:sz="4" w:space="0" w:color="BEBEBE" w:themeColor="background1" w:themeShade="BE"/>
        </w:tcBorders>
      </w:tcPr>
    </w:tblStylePr>
    <w:tblStylePr w:type="firstCol">
      <w:rPr>
        <w:b/>
      </w:rPr>
    </w:tblStylePr>
    <w:tblStylePr w:type="lastCol">
      <w:rPr>
        <w:b/>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PlainTable2">
    <w:name w:val="Plain Table 2"/>
    <w:basedOn w:val="a1"/>
    <w:uiPriority w:val="40"/>
    <w:pPr>
      <w:spacing w:after="0"/>
    </w:pPr>
    <w:tblPr>
      <w:tblStyleRowBandSize w:val="1"/>
      <w:tblStyleColBandSize w:val="1"/>
      <w:tblBorders>
        <w:top w:val="single" w:sz="4" w:space="0" w:color="808080" w:themeColor="text1" w:themeTint="7F"/>
        <w:bottom w:val="single" w:sz="4" w:space="0" w:color="808080" w:themeColor="text1" w:themeTint="7F"/>
      </w:tblBorders>
    </w:tblPr>
    <w:tblStylePr w:type="firstRow">
      <w:rPr>
        <w:b/>
      </w:rPr>
      <w:tblPr/>
      <w:tcPr>
        <w:tcBorders>
          <w:bottom w:val="single" w:sz="4" w:space="0" w:color="808080" w:themeColor="text1" w:themeTint="7F"/>
        </w:tcBorders>
      </w:tcPr>
    </w:tblStylePr>
    <w:tblStylePr w:type="lastRow">
      <w:rPr>
        <w:b/>
      </w:rPr>
      <w:tblPr/>
      <w:tcPr>
        <w:tcBorders>
          <w:top w:val="single" w:sz="4" w:space="0" w:color="808080" w:themeColor="text1" w:themeTint="7F"/>
        </w:tcBorders>
      </w:tcPr>
    </w:tblStylePr>
    <w:tblStylePr w:type="firstCol">
      <w:rPr>
        <w:b/>
      </w:rPr>
    </w:tblStylePr>
    <w:tblStylePr w:type="lastCol">
      <w:rPr>
        <w:b/>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PlainTable3">
    <w:name w:val="Plain Table 3"/>
    <w:basedOn w:val="a1"/>
    <w:uiPriority w:val="41"/>
    <w:pPr>
      <w:spacing w:after="0"/>
    </w:pPr>
    <w:tblPr>
      <w:tblStyleRowBandSize w:val="1"/>
      <w:tblStyleColBandSize w:val="1"/>
    </w:tblPr>
    <w:tblStylePr w:type="firstRow">
      <w:rPr>
        <w:b/>
        <w:caps/>
      </w:rPr>
      <w:tblPr/>
      <w:tcPr>
        <w:tcBorders>
          <w:bottom w:val="single" w:sz="4" w:space="0" w:color="808080" w:themeColor="text1" w:themeTint="7F"/>
        </w:tcBorders>
      </w:tcPr>
    </w:tblStylePr>
    <w:tblStylePr w:type="lastRow">
      <w:rPr>
        <w:b/>
        <w:caps/>
      </w:rPr>
      <w:tblPr/>
      <w:tcPr>
        <w:tcBorders>
          <w:top w:val="nil"/>
        </w:tcBorders>
      </w:tcPr>
    </w:tblStylePr>
    <w:tblStylePr w:type="firstCol">
      <w:rPr>
        <w:b/>
        <w:caps/>
      </w:rPr>
      <w:tblPr/>
      <w:tcPr>
        <w:tcBorders>
          <w:right w:val="single" w:sz="4" w:space="0" w:color="808080" w:themeColor="text1" w:themeTint="7F"/>
        </w:tcBorders>
      </w:tcPr>
    </w:tblStylePr>
    <w:tblStylePr w:type="lastCol">
      <w:rPr>
        <w:b/>
        <w:caps/>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1"/>
    <w:uiPriority w:val="42"/>
    <w:pPr>
      <w:spacing w:after="0"/>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PlainTable5">
    <w:name w:val="Plain Table 5"/>
    <w:basedOn w:val="a1"/>
    <w:uiPriority w:val="43"/>
    <w:pPr>
      <w:spacing w:after="0"/>
    </w:pPr>
    <w:tblPr>
      <w:tblStyleRowBandSize w:val="1"/>
      <w:tblStyleColBandSize w:val="1"/>
    </w:tblPr>
    <w:tblStylePr w:type="firstRow">
      <w:rPr>
        <w:i/>
        <w:sz w:val="26"/>
        <w:szCs w:val="26"/>
      </w:rPr>
      <w:tblPr/>
      <w:tcPr>
        <w:tcBorders>
          <w:bottom w:val="single" w:sz="4" w:space="0" w:color="808080" w:themeColor="text1" w:themeTint="7F"/>
        </w:tcBorders>
        <w:shd w:val="clear" w:color="000000" w:fill="FFFFFF" w:themeFill="background1"/>
      </w:tcPr>
    </w:tblStylePr>
    <w:tblStylePr w:type="lastRow">
      <w:rPr>
        <w:i/>
        <w:sz w:val="26"/>
        <w:szCs w:val="26"/>
      </w:rPr>
      <w:tblPr/>
      <w:tcPr>
        <w:tcBorders>
          <w:top w:val="single" w:sz="4" w:space="0" w:color="808080" w:themeColor="text1" w:themeTint="7F"/>
        </w:tcBorders>
        <w:shd w:val="clear" w:color="000000" w:fill="FFFFFF" w:themeFill="background1"/>
      </w:tcPr>
    </w:tblStylePr>
    <w:tblStylePr w:type="firstCol">
      <w:pPr>
        <w:jc w:val="right"/>
      </w:pPr>
      <w:rPr>
        <w:i/>
        <w:sz w:val="26"/>
        <w:szCs w:val="26"/>
      </w:rPr>
      <w:tblPr/>
      <w:tcPr>
        <w:tcBorders>
          <w:right w:val="single" w:sz="4" w:space="0" w:color="808080" w:themeColor="text1" w:themeTint="7F"/>
        </w:tcBorders>
        <w:shd w:val="clear" w:color="000000" w:fill="FFFFFF" w:themeFill="background1"/>
      </w:tcPr>
    </w:tblStylePr>
    <w:tblStylePr w:type="lastCol">
      <w:rPr>
        <w:i/>
        <w:sz w:val="26"/>
        <w:szCs w:val="26"/>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a1"/>
    <w:uiPriority w:val="44"/>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customStyle="1" w:styleId="GridTable1LightAccent1">
    <w:name w:val="Grid Table 1 Light Accent 1"/>
    <w:basedOn w:val="a1"/>
    <w:uiPriority w:val="45"/>
    <w:pPr>
      <w:spacing w:after="0"/>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rPr>
      <w:tblPr/>
      <w:tcPr>
        <w:tcBorders>
          <w:bottom w:val="single" w:sz="12" w:space="0" w:color="9CC2E5" w:themeColor="accent1" w:themeTint="99"/>
        </w:tcBorders>
      </w:tcPr>
    </w:tblStylePr>
    <w:tblStylePr w:type="lastRow">
      <w:rPr>
        <w:b/>
      </w:rPr>
      <w:tblPr/>
      <w:tcPr>
        <w:tcBorders>
          <w:top w:val="double" w:sz="2" w:space="0" w:color="9CC2E5" w:themeColor="accent1" w:themeTint="99"/>
        </w:tcBorders>
      </w:tcPr>
    </w:tblStylePr>
    <w:tblStylePr w:type="firstCol">
      <w:rPr>
        <w:b/>
      </w:rPr>
    </w:tblStylePr>
    <w:tblStylePr w:type="lastCol">
      <w:rPr>
        <w:b/>
      </w:rPr>
    </w:tblStylePr>
  </w:style>
  <w:style w:type="table" w:customStyle="1" w:styleId="GridTable1LightAccent2">
    <w:name w:val="Grid Table 1 Light Accent 2"/>
    <w:basedOn w:val="a1"/>
    <w:uiPriority w:val="46"/>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rPr>
      <w:tblPr/>
      <w:tcPr>
        <w:tcBorders>
          <w:bottom w:val="single" w:sz="12" w:space="0" w:color="F4B083" w:themeColor="accent2" w:themeTint="99"/>
        </w:tcBorders>
      </w:tcPr>
    </w:tblStylePr>
    <w:tblStylePr w:type="lastRow">
      <w:rPr>
        <w:b/>
      </w:rPr>
      <w:tblPr/>
      <w:tcPr>
        <w:tcBorders>
          <w:top w:val="double" w:sz="2" w:space="0" w:color="F4B083" w:themeColor="accent2" w:themeTint="99"/>
        </w:tcBorders>
      </w:tcPr>
    </w:tblStylePr>
    <w:tblStylePr w:type="firstCol">
      <w:rPr>
        <w:b/>
      </w:rPr>
    </w:tblStylePr>
    <w:tblStylePr w:type="lastCol">
      <w:rPr>
        <w:b/>
      </w:rPr>
    </w:tblStylePr>
  </w:style>
  <w:style w:type="table" w:customStyle="1" w:styleId="GridTable1LightAccent3">
    <w:name w:val="Grid Table 1 Light Accent 3"/>
    <w:basedOn w:val="a1"/>
    <w:uiPriority w:val="47"/>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rPr>
      <w:tblPr/>
      <w:tcPr>
        <w:tcBorders>
          <w:bottom w:val="single" w:sz="12" w:space="0" w:color="C9C9C9" w:themeColor="accent3" w:themeTint="99"/>
        </w:tcBorders>
      </w:tcPr>
    </w:tblStylePr>
    <w:tblStylePr w:type="lastRow">
      <w:rPr>
        <w:b/>
      </w:rPr>
      <w:tblPr/>
      <w:tcPr>
        <w:tcBorders>
          <w:top w:val="double" w:sz="2" w:space="0" w:color="C9C9C9" w:themeColor="accent3" w:themeTint="99"/>
        </w:tcBorders>
      </w:tcPr>
    </w:tblStylePr>
    <w:tblStylePr w:type="firstCol">
      <w:rPr>
        <w:b/>
      </w:rPr>
    </w:tblStylePr>
    <w:tblStylePr w:type="lastCol">
      <w:rPr>
        <w:b/>
      </w:rPr>
    </w:tblStylePr>
  </w:style>
  <w:style w:type="table" w:customStyle="1" w:styleId="GridTable1LightAccent4">
    <w:name w:val="Grid Table 1 Light Accent 4"/>
    <w:basedOn w:val="a1"/>
    <w:uiPriority w:val="48"/>
    <w:pPr>
      <w:spacing w:after="0"/>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rPr>
      <w:tblPr/>
      <w:tcPr>
        <w:tcBorders>
          <w:bottom w:val="single" w:sz="12" w:space="0" w:color="FFD966" w:themeColor="accent4" w:themeTint="99"/>
        </w:tcBorders>
      </w:tcPr>
    </w:tblStylePr>
    <w:tblStylePr w:type="lastRow">
      <w:rPr>
        <w:b/>
      </w:rPr>
      <w:tblPr/>
      <w:tcPr>
        <w:tcBorders>
          <w:top w:val="double" w:sz="2" w:space="0" w:color="FFD966" w:themeColor="accent4" w:themeTint="99"/>
        </w:tcBorders>
      </w:tcPr>
    </w:tblStylePr>
    <w:tblStylePr w:type="firstCol">
      <w:rPr>
        <w:b/>
      </w:rPr>
    </w:tblStylePr>
    <w:tblStylePr w:type="lastCol">
      <w:rPr>
        <w:b/>
      </w:rPr>
    </w:tblStylePr>
  </w:style>
  <w:style w:type="table" w:customStyle="1" w:styleId="GridTable1LightAccent5">
    <w:name w:val="Grid Table 1 Light Accent 5"/>
    <w:basedOn w:val="a1"/>
    <w:uiPriority w:val="49"/>
    <w:pPr>
      <w:spacing w:after="0"/>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rPr>
      <w:tblPr/>
      <w:tcPr>
        <w:tcBorders>
          <w:bottom w:val="single" w:sz="12" w:space="0" w:color="8EAADB" w:themeColor="accent5" w:themeTint="99"/>
        </w:tcBorders>
      </w:tcPr>
    </w:tblStylePr>
    <w:tblStylePr w:type="lastRow">
      <w:rPr>
        <w:b/>
      </w:rPr>
      <w:tblPr/>
      <w:tcPr>
        <w:tcBorders>
          <w:top w:val="double" w:sz="2" w:space="0" w:color="8EAADB" w:themeColor="accent5" w:themeTint="99"/>
        </w:tcBorders>
      </w:tcPr>
    </w:tblStylePr>
    <w:tblStylePr w:type="firstCol">
      <w:rPr>
        <w:b/>
      </w:rPr>
    </w:tblStylePr>
    <w:tblStylePr w:type="lastCol">
      <w:rPr>
        <w:b/>
      </w:rPr>
    </w:tblStylePr>
  </w:style>
  <w:style w:type="table" w:customStyle="1" w:styleId="GridTable1LightAccent6">
    <w:name w:val="Grid Table 1 Light Accent 6"/>
    <w:basedOn w:val="a1"/>
    <w:uiPriority w:val="50"/>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rPr>
      <w:tblPr/>
      <w:tcPr>
        <w:tcBorders>
          <w:bottom w:val="single" w:sz="12" w:space="0" w:color="A8D08D" w:themeColor="accent6" w:themeTint="99"/>
        </w:tcBorders>
      </w:tcPr>
    </w:tblStylePr>
    <w:tblStylePr w:type="lastRow">
      <w:rPr>
        <w:b/>
      </w:rPr>
      <w:tblPr/>
      <w:tcPr>
        <w:tcBorders>
          <w:top w:val="double" w:sz="2" w:space="0" w:color="A8D08D" w:themeColor="accent6" w:themeTint="99"/>
        </w:tcBorders>
      </w:tcPr>
    </w:tblStylePr>
    <w:tblStylePr w:type="firstCol">
      <w:rPr>
        <w:b/>
      </w:rPr>
    </w:tblStylePr>
    <w:tblStylePr w:type="lastCol">
      <w:rPr>
        <w:b/>
      </w:rPr>
    </w:tblStylePr>
  </w:style>
  <w:style w:type="table" w:customStyle="1" w:styleId="GridTable2">
    <w:name w:val="Grid Table 2"/>
    <w:basedOn w:val="a1"/>
    <w:uiPriority w:val="51"/>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rPr>
      <w:tblPr/>
      <w:tcPr>
        <w:tcBorders>
          <w:top w:val="nil"/>
          <w:bottom w:val="single" w:sz="12" w:space="0" w:color="666666" w:themeColor="text1" w:themeTint="99"/>
          <w:insideH w:val="nil"/>
          <w:insideV w:val="nil"/>
        </w:tcBorders>
        <w:shd w:val="clear" w:color="000000" w:fill="FFFFFF" w:themeFill="background1"/>
      </w:tcPr>
    </w:tblStylePr>
    <w:tblStylePr w:type="lastRow">
      <w:rPr>
        <w:b/>
      </w:rPr>
      <w:tblPr/>
      <w:tcPr>
        <w:tcBorders>
          <w:top w:val="double" w:sz="2" w:space="0" w:color="666666" w:themeColor="text1"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GridTable2Accent1">
    <w:name w:val="Grid Table 2 Accent 1"/>
    <w:basedOn w:val="a1"/>
    <w:uiPriority w:val="52"/>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rPr>
      <w:tblPr/>
      <w:tcPr>
        <w:tcBorders>
          <w:top w:val="nil"/>
          <w:bottom w:val="single" w:sz="12" w:space="0" w:color="9CC2E5" w:themeColor="accent1" w:themeTint="99"/>
          <w:insideH w:val="nil"/>
          <w:insideV w:val="nil"/>
        </w:tcBorders>
        <w:shd w:val="clear" w:color="000000" w:fill="FFFFFF" w:themeFill="background1"/>
      </w:tcPr>
    </w:tblStylePr>
    <w:tblStylePr w:type="lastRow">
      <w:rPr>
        <w:b/>
      </w:rPr>
      <w:tblPr/>
      <w:tcPr>
        <w:tcBorders>
          <w:top w:val="double" w:sz="2" w:space="0" w:color="9CC2E5" w:themeColor="accent1"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GridTable2Accent2">
    <w:name w:val="Grid Table 2 Accent 2"/>
    <w:basedOn w:val="a1"/>
    <w:uiPriority w:val="53"/>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rPr>
      <w:tblPr/>
      <w:tcPr>
        <w:tcBorders>
          <w:top w:val="nil"/>
          <w:bottom w:val="single" w:sz="12" w:space="0" w:color="F4B083" w:themeColor="accent2" w:themeTint="99"/>
          <w:insideH w:val="nil"/>
          <w:insideV w:val="nil"/>
        </w:tcBorders>
        <w:shd w:val="clear" w:color="000000" w:fill="FFFFFF" w:themeFill="background1"/>
      </w:tcPr>
    </w:tblStylePr>
    <w:tblStylePr w:type="lastRow">
      <w:rPr>
        <w:b/>
      </w:rPr>
      <w:tblPr/>
      <w:tcPr>
        <w:tcBorders>
          <w:top w:val="double" w:sz="2" w:space="0" w:color="F4B083" w:themeColor="accent2"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GridTable2Accent3">
    <w:name w:val="Grid Table 2 Accent 3"/>
    <w:basedOn w:val="a1"/>
    <w:uiPriority w:val="54"/>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rPr>
      <w:tblPr/>
      <w:tcPr>
        <w:tcBorders>
          <w:top w:val="nil"/>
          <w:bottom w:val="single" w:sz="12" w:space="0" w:color="C9C9C9" w:themeColor="accent3" w:themeTint="99"/>
          <w:insideH w:val="nil"/>
          <w:insideV w:val="nil"/>
        </w:tcBorders>
        <w:shd w:val="clear" w:color="000000" w:fill="FFFFFF" w:themeFill="background1"/>
      </w:tcPr>
    </w:tblStylePr>
    <w:tblStylePr w:type="lastRow">
      <w:rPr>
        <w:b/>
      </w:rPr>
      <w:tblPr/>
      <w:tcPr>
        <w:tcBorders>
          <w:top w:val="double" w:sz="2" w:space="0" w:color="C9C9C9" w:themeColor="accent3"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GridTable2Accent4">
    <w:name w:val="Grid Table 2 Accent 4"/>
    <w:basedOn w:val="a1"/>
    <w:uiPriority w:val="55"/>
    <w:pPr>
      <w:spacing w:after="0"/>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rPr>
      <w:tblPr/>
      <w:tcPr>
        <w:tcBorders>
          <w:top w:val="nil"/>
          <w:bottom w:val="single" w:sz="12" w:space="0" w:color="FFD966" w:themeColor="accent4" w:themeTint="99"/>
          <w:insideH w:val="nil"/>
          <w:insideV w:val="nil"/>
        </w:tcBorders>
        <w:shd w:val="clear" w:color="000000" w:fill="FFFFFF" w:themeFill="background1"/>
      </w:tcPr>
    </w:tblStylePr>
    <w:tblStylePr w:type="lastRow">
      <w:rPr>
        <w:b/>
      </w:rPr>
      <w:tblPr/>
      <w:tcPr>
        <w:tcBorders>
          <w:top w:val="double" w:sz="2" w:space="0" w:color="FFD966" w:themeColor="accent4"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GridTable2Accent5">
    <w:name w:val="Grid Table 2 Accent 5"/>
    <w:basedOn w:val="a1"/>
    <w:uiPriority w:val="56"/>
    <w:pPr>
      <w:spacing w:after="0"/>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rPr>
      <w:tblPr/>
      <w:tcPr>
        <w:tcBorders>
          <w:top w:val="nil"/>
          <w:bottom w:val="single" w:sz="12" w:space="0" w:color="8EAADB" w:themeColor="accent5" w:themeTint="99"/>
          <w:insideH w:val="nil"/>
          <w:insideV w:val="nil"/>
        </w:tcBorders>
        <w:shd w:val="clear" w:color="000000" w:fill="FFFFFF" w:themeFill="background1"/>
      </w:tcPr>
    </w:tblStylePr>
    <w:tblStylePr w:type="lastRow">
      <w:rPr>
        <w:b/>
      </w:rPr>
      <w:tblPr/>
      <w:tcPr>
        <w:tcBorders>
          <w:top w:val="double" w:sz="2" w:space="0" w:color="8EAADB" w:themeColor="accent5"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GridTable2Accent6">
    <w:name w:val="Grid Table 2 Accent 6"/>
    <w:basedOn w:val="a1"/>
    <w:uiPriority w:val="57"/>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rPr>
      <w:tblPr/>
      <w:tcPr>
        <w:tcBorders>
          <w:top w:val="nil"/>
          <w:bottom w:val="single" w:sz="12" w:space="0" w:color="A8D08D" w:themeColor="accent6" w:themeTint="99"/>
          <w:insideH w:val="nil"/>
          <w:insideV w:val="nil"/>
        </w:tcBorders>
        <w:shd w:val="clear" w:color="000000" w:fill="FFFFFF" w:themeFill="background1"/>
      </w:tcPr>
    </w:tblStylePr>
    <w:tblStylePr w:type="lastRow">
      <w:rPr>
        <w:b/>
      </w:rPr>
      <w:tblPr/>
      <w:tcPr>
        <w:tcBorders>
          <w:top w:val="double" w:sz="2" w:space="0" w:color="A8D08D" w:themeColor="accent6"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GridTable3">
    <w:name w:val="Grid Table 3"/>
    <w:basedOn w:val="a1"/>
    <w:uiPriority w:val="5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a1"/>
    <w:uiPriority w:val="59"/>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
    <w:name w:val="Grid Table 3 Accent 2"/>
    <w:basedOn w:val="a1"/>
    <w:uiPriority w:val="60"/>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a1"/>
    <w:uiPriority w:val="61"/>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a1"/>
    <w:uiPriority w:val="6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a1"/>
    <w:uiPriority w:val="63"/>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
    <w:name w:val="Grid Table 3 Accent 6"/>
    <w:basedOn w:val="a1"/>
    <w:uiPriority w:val="64"/>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a1"/>
    <w:uiPriority w:val="65"/>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GridTable4Accent1">
    <w:name w:val="Grid Table 4 Accent 1"/>
    <w:basedOn w:val="a1"/>
    <w:uiPriority w:val="66"/>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000000" w:fill="5B9BD5" w:themeFill="accent1"/>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GridTable4Accent2">
    <w:name w:val="Grid Table 4 Accent 2"/>
    <w:basedOn w:val="a1"/>
    <w:uiPriority w:val="67"/>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000000" w:fill="ED7D31" w:themeFill="accent2"/>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GridTable4Accent3">
    <w:name w:val="Grid Table 4 Accent 3"/>
    <w:basedOn w:val="a1"/>
    <w:uiPriority w:val="68"/>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000000" w:fill="A5A5A5" w:themeFill="accent3"/>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GridTable4Accent4">
    <w:name w:val="Grid Table 4 Accent 4"/>
    <w:basedOn w:val="a1"/>
    <w:uiPriority w:val="69"/>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000000" w:fill="FFC000" w:themeFill="accent4"/>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GridTable4Accent5">
    <w:name w:val="Grid Table 4 Accent 5"/>
    <w:basedOn w:val="a1"/>
    <w:uiPriority w:val="70"/>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000000" w:fill="4472C4" w:themeFill="accent5"/>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GridTable4Accent6">
    <w:name w:val="Grid Table 4 Accent 6"/>
    <w:basedOn w:val="a1"/>
    <w:uiPriority w:val="71"/>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000000" w:fill="70AD47" w:themeFill="accent6"/>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GridTable5Dark">
    <w:name w:val="Grid Table 5 Dark"/>
    <w:basedOn w:val="a1"/>
    <w:uiPriority w:val="7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CCCCCC" w:themeFill="tex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GridTable5DarkAccent1">
    <w:name w:val="Grid Table 5 Dark Accent 1"/>
    <w:basedOn w:val="a1"/>
    <w:uiPriority w:val="7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DEEAF6" w:themeFill="accen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5B9BD5" w:themeFill="accen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5B9BD5"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5B9BD5" w:themeFill="accen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5B9BD5" w:themeFill="accent1"/>
      </w:tcPr>
    </w:tblStylePr>
    <w:tblStylePr w:type="band1Vert">
      <w:tblPr/>
      <w:tcPr>
        <w:shd w:val="clear" w:color="000000" w:fill="BDD6EE" w:themeFill="accent1" w:themeFillTint="66"/>
      </w:tcPr>
    </w:tblStylePr>
    <w:tblStylePr w:type="band1Horz">
      <w:tblPr/>
      <w:tcPr>
        <w:shd w:val="clear" w:color="000000" w:fill="BDD6EE" w:themeFill="accent1" w:themeFillTint="66"/>
      </w:tcPr>
    </w:tblStylePr>
  </w:style>
  <w:style w:type="table" w:customStyle="1" w:styleId="GridTable5DarkAccent2">
    <w:name w:val="Grid Table 5 Dark Accent 2"/>
    <w:basedOn w:val="a1"/>
    <w:uiPriority w:val="7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FBE4D5" w:themeFill="accent2"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ED7D31" w:themeFill="accent2"/>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ED7D31" w:themeFill="accent2"/>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ED7D31" w:themeFill="accent2"/>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ED7D31" w:themeFill="accent2"/>
      </w:tcPr>
    </w:tblStylePr>
    <w:tblStylePr w:type="band1Vert">
      <w:tblPr/>
      <w:tcPr>
        <w:shd w:val="clear" w:color="000000" w:fill="F7CAAC" w:themeFill="accent2" w:themeFillTint="66"/>
      </w:tcPr>
    </w:tblStylePr>
    <w:tblStylePr w:type="band1Horz">
      <w:tblPr/>
      <w:tcPr>
        <w:shd w:val="clear" w:color="000000" w:fill="F7CAAC" w:themeFill="accent2" w:themeFillTint="66"/>
      </w:tcPr>
    </w:tblStylePr>
  </w:style>
  <w:style w:type="table" w:customStyle="1" w:styleId="GridTable5DarkAccent3">
    <w:name w:val="Grid Table 5 Dark Accent 3"/>
    <w:basedOn w:val="a1"/>
    <w:uiPriority w:val="7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EDEDED" w:themeFill="accent3"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A5A5A5" w:themeFill="accent3"/>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A5A5A5" w:themeFill="accent3"/>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A5A5A5" w:themeFill="accent3"/>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A5A5A5" w:themeFill="accent3"/>
      </w:tcPr>
    </w:tblStylePr>
    <w:tblStylePr w:type="band1Vert">
      <w:tblPr/>
      <w:tcPr>
        <w:shd w:val="clear" w:color="000000" w:fill="DBDBDB" w:themeFill="accent3" w:themeFillTint="66"/>
      </w:tcPr>
    </w:tblStylePr>
    <w:tblStylePr w:type="band1Horz">
      <w:tblPr/>
      <w:tcPr>
        <w:shd w:val="clear" w:color="000000" w:fill="DBDBDB" w:themeFill="accent3" w:themeFillTint="66"/>
      </w:tcPr>
    </w:tblStylePr>
  </w:style>
  <w:style w:type="table" w:customStyle="1" w:styleId="GridTable5DarkAccent4">
    <w:name w:val="Grid Table 5 Dark Accent 4"/>
    <w:basedOn w:val="a1"/>
    <w:uiPriority w:val="7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FFF2CC" w:themeFill="accent4"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FC000" w:themeFill="accent4"/>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FC000" w:themeFill="accent4"/>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FC000" w:themeFill="accent4"/>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FC000" w:themeFill="accent4"/>
      </w:tcPr>
    </w:tblStylePr>
    <w:tblStylePr w:type="band1Vert">
      <w:tblPr/>
      <w:tcPr>
        <w:shd w:val="clear" w:color="000000" w:fill="FFE599" w:themeFill="accent4" w:themeFillTint="66"/>
      </w:tcPr>
    </w:tblStylePr>
    <w:tblStylePr w:type="band1Horz">
      <w:tblPr/>
      <w:tcPr>
        <w:shd w:val="clear" w:color="000000" w:fill="FFE599" w:themeFill="accent4" w:themeFillTint="66"/>
      </w:tcPr>
    </w:tblStylePr>
  </w:style>
  <w:style w:type="table" w:customStyle="1" w:styleId="GridTable5DarkAccent5">
    <w:name w:val="Grid Table 5 Dark Accent 5"/>
    <w:basedOn w:val="a1"/>
    <w:uiPriority w:val="7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D9E2F3" w:themeFill="accent5"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472C4" w:themeFill="accent5"/>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472C4" w:themeFill="accent5"/>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472C4" w:themeFill="accent5"/>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472C4" w:themeFill="accent5"/>
      </w:tcPr>
    </w:tblStylePr>
    <w:tblStylePr w:type="band1Vert">
      <w:tblPr/>
      <w:tcPr>
        <w:shd w:val="clear" w:color="000000" w:fill="B4C6E7" w:themeFill="accent5" w:themeFillTint="66"/>
      </w:tcPr>
    </w:tblStylePr>
    <w:tblStylePr w:type="band1Horz">
      <w:tblPr/>
      <w:tcPr>
        <w:shd w:val="clear" w:color="000000" w:fill="B4C6E7" w:themeFill="accent5" w:themeFillTint="66"/>
      </w:tcPr>
    </w:tblStylePr>
  </w:style>
  <w:style w:type="table" w:customStyle="1" w:styleId="GridTable5DarkAccent6">
    <w:name w:val="Grid Table 5 Dark Accent 6"/>
    <w:basedOn w:val="a1"/>
    <w:uiPriority w:val="7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E2EFD9" w:themeFill="accent6"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70AD47" w:themeFill="accent6"/>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70AD47" w:themeFill="accent6"/>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70AD47" w:themeFill="accent6"/>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70AD47" w:themeFill="accent6"/>
      </w:tcPr>
    </w:tblStylePr>
    <w:tblStylePr w:type="band1Vert">
      <w:tblPr/>
      <w:tcPr>
        <w:shd w:val="clear" w:color="000000" w:fill="C5E0B3" w:themeFill="accent6" w:themeFillTint="66"/>
      </w:tcPr>
    </w:tblStylePr>
    <w:tblStylePr w:type="band1Horz">
      <w:tblPr/>
      <w:tcPr>
        <w:shd w:val="clear" w:color="000000" w:fill="C5E0B3" w:themeFill="accent6" w:themeFillTint="66"/>
      </w:tcPr>
    </w:tblStylePr>
  </w:style>
  <w:style w:type="table" w:customStyle="1" w:styleId="GridTable6Colorful">
    <w:name w:val="Grid Table 6 Colorful"/>
    <w:basedOn w:val="a1"/>
    <w:uiPriority w:val="79"/>
    <w:pPr>
      <w:spacing w:after="0"/>
    </w:pPr>
    <w:rPr>
      <w:color w:val="000000" w:themeColor="text1" w:themeShade="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bottom w:val="single" w:sz="12" w:space="0" w:color="666666" w:themeColor="text1" w:themeTint="99"/>
        </w:tcBorders>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GridTable6ColorfulAccent1">
    <w:name w:val="Grid Table 6 Colorful Accent 1"/>
    <w:basedOn w:val="a1"/>
    <w:uiPriority w:val="80"/>
    <w:pPr>
      <w:spacing w:after="0"/>
    </w:pPr>
    <w:rPr>
      <w:color w:val="2E74B4" w:themeColor="accent1" w:themeShade="B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bottom w:val="single" w:sz="12" w:space="0" w:color="9CC2E5" w:themeColor="accent1" w:themeTint="99"/>
        </w:tcBorders>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GridTable6ColorfulAccent2">
    <w:name w:val="Grid Table 6 Colorful Accent 2"/>
    <w:basedOn w:val="a1"/>
    <w:uiPriority w:val="81"/>
    <w:pPr>
      <w:spacing w:after="0"/>
    </w:pPr>
    <w:rPr>
      <w:color w:val="C35911" w:themeColor="accent2" w:themeShade="B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bottom w:val="single" w:sz="12" w:space="0" w:color="F4B083" w:themeColor="accent2" w:themeTint="99"/>
        </w:tcBorders>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GridTable6ColorfulAccent3">
    <w:name w:val="Grid Table 6 Colorful Accent 3"/>
    <w:basedOn w:val="a1"/>
    <w:uiPriority w:val="82"/>
    <w:pPr>
      <w:spacing w:after="0"/>
    </w:pPr>
    <w:rPr>
      <w:color w:val="7A7A7A" w:themeColor="accent3" w:themeShade="B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bottom w:val="single" w:sz="12" w:space="0" w:color="C9C9C9" w:themeColor="accent3" w:themeTint="99"/>
        </w:tcBorders>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GridTable6ColorfulAccent4">
    <w:name w:val="Grid Table 6 Colorful Accent 4"/>
    <w:basedOn w:val="a1"/>
    <w:uiPriority w:val="83"/>
    <w:pPr>
      <w:spacing w:after="0"/>
    </w:pPr>
    <w:rPr>
      <w:color w:val="BE8F00" w:themeColor="accent4" w:themeShade="B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bottom w:val="single" w:sz="12" w:space="0" w:color="FFD966" w:themeColor="accent4" w:themeTint="99"/>
        </w:tcBorders>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GridTable6ColorfulAccent5">
    <w:name w:val="Grid Table 6 Colorful Accent 5"/>
    <w:basedOn w:val="a1"/>
    <w:uiPriority w:val="84"/>
    <w:pPr>
      <w:spacing w:after="0"/>
    </w:pPr>
    <w:rPr>
      <w:color w:val="2F5395" w:themeColor="accent5" w:themeShade="BE"/>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bottom w:val="single" w:sz="12" w:space="0" w:color="8EAADB" w:themeColor="accent5" w:themeTint="99"/>
        </w:tcBorders>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GridTable6ColorfulAccent6">
    <w:name w:val="Grid Table 6 Colorful Accent 6"/>
    <w:basedOn w:val="a1"/>
    <w:uiPriority w:val="85"/>
    <w:pPr>
      <w:spacing w:after="0"/>
    </w:pPr>
    <w:rPr>
      <w:color w:val="538035" w:themeColor="accent6" w:themeShade="B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bottom w:val="single" w:sz="12" w:space="0" w:color="A8D08D" w:themeColor="accent6" w:themeTint="99"/>
        </w:tcBorders>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GridTable7Colorful">
    <w:name w:val="Grid Table 7 Colorful"/>
    <w:basedOn w:val="a1"/>
    <w:uiPriority w:val="86"/>
    <w:pPr>
      <w:spacing w:after="0"/>
    </w:pPr>
    <w:rPr>
      <w:color w:val="000000" w:themeColor="text1" w:themeShade="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a1"/>
    <w:uiPriority w:val="87"/>
    <w:pPr>
      <w:spacing w:after="0"/>
    </w:pPr>
    <w:rPr>
      <w:color w:val="2E74B4" w:themeColor="accent1" w:themeShade="B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
    <w:name w:val="Grid Table 7 Colorful Accent 2"/>
    <w:basedOn w:val="a1"/>
    <w:uiPriority w:val="88"/>
    <w:pPr>
      <w:spacing w:after="0"/>
    </w:pPr>
    <w:rPr>
      <w:color w:val="C35911" w:themeColor="accent2" w:themeShade="B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a1"/>
    <w:uiPriority w:val="89"/>
    <w:pPr>
      <w:spacing w:after="0"/>
    </w:pPr>
    <w:rPr>
      <w:color w:val="7A7A7A" w:themeColor="accent3" w:themeShade="B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a1"/>
    <w:uiPriority w:val="90"/>
    <w:pPr>
      <w:spacing w:after="0"/>
    </w:pPr>
    <w:rPr>
      <w:color w:val="BE8F00" w:themeColor="accent4" w:themeShade="B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a1"/>
    <w:uiPriority w:val="91"/>
    <w:pPr>
      <w:spacing w:after="0"/>
    </w:pPr>
    <w:rPr>
      <w:color w:val="2F5395" w:themeColor="accent5" w:themeShade="BE"/>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
    <w:name w:val="Grid Table 7 Colorful Accent 6"/>
    <w:basedOn w:val="a1"/>
    <w:uiPriority w:val="92"/>
    <w:pPr>
      <w:spacing w:after="0"/>
    </w:pPr>
    <w:rPr>
      <w:color w:val="538035" w:themeColor="accent6" w:themeShade="B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ListTable1Light">
    <w:name w:val="List Table 1 Light"/>
    <w:basedOn w:val="a1"/>
    <w:uiPriority w:val="93"/>
    <w:pPr>
      <w:spacing w:after="0"/>
    </w:pPr>
    <w:tblPr>
      <w:tblStyleRowBandSize w:val="1"/>
      <w:tblStyleColBandSize w:val="1"/>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ListTable1LightAccent1">
    <w:name w:val="List Table 1 Light Accent 1"/>
    <w:basedOn w:val="a1"/>
    <w:uiPriority w:val="94"/>
    <w:pPr>
      <w:spacing w:after="0"/>
    </w:pPr>
    <w:tblPr>
      <w:tblStyleRowBandSize w:val="1"/>
      <w:tblStyleColBandSize w:val="1"/>
    </w:tblPr>
    <w:tblStylePr w:type="firstRow">
      <w:rPr>
        <w:b/>
      </w:rPr>
      <w:tblPr/>
      <w:tcPr>
        <w:tcBorders>
          <w:bottom w:val="single" w:sz="4" w:space="0" w:color="9CC2E5" w:themeColor="accent1" w:themeTint="99"/>
        </w:tcBorders>
      </w:tcPr>
    </w:tblStylePr>
    <w:tblStylePr w:type="lastRow">
      <w:rPr>
        <w:b/>
      </w:rPr>
      <w:tblPr/>
      <w:tcPr>
        <w:tcBorders>
          <w:top w:val="single" w:sz="4" w:space="0" w:color="9CC2E5" w:themeColor="accent1" w:themeTint="99"/>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ListTable1LightAccent2">
    <w:name w:val="List Table 1 Light Accent 2"/>
    <w:basedOn w:val="a1"/>
    <w:uiPriority w:val="95"/>
    <w:pPr>
      <w:spacing w:after="0"/>
    </w:pPr>
    <w:tblPr>
      <w:tblStyleRowBandSize w:val="1"/>
      <w:tblStyleColBandSize w:val="1"/>
    </w:tblPr>
    <w:tblStylePr w:type="firstRow">
      <w:rPr>
        <w:b/>
      </w:rPr>
      <w:tblPr/>
      <w:tcPr>
        <w:tcBorders>
          <w:bottom w:val="single" w:sz="4" w:space="0" w:color="F4B083" w:themeColor="accent2" w:themeTint="99"/>
        </w:tcBorders>
      </w:tcPr>
    </w:tblStylePr>
    <w:tblStylePr w:type="lastRow">
      <w:rPr>
        <w:b/>
      </w:rPr>
      <w:tblPr/>
      <w:tcPr>
        <w:tcBorders>
          <w:top w:val="single" w:sz="4" w:space="0" w:color="F4B083" w:themeColor="accent2" w:themeTint="99"/>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ListTable1LightAccent3">
    <w:name w:val="List Table 1 Light Accent 3"/>
    <w:basedOn w:val="a1"/>
    <w:uiPriority w:val="96"/>
    <w:pPr>
      <w:spacing w:after="0"/>
    </w:pPr>
    <w:tblPr>
      <w:tblStyleRowBandSize w:val="1"/>
      <w:tblStyleColBandSize w:val="1"/>
    </w:tblPr>
    <w:tblStylePr w:type="firstRow">
      <w:rPr>
        <w:b/>
      </w:rPr>
      <w:tblPr/>
      <w:tcPr>
        <w:tcBorders>
          <w:bottom w:val="single" w:sz="4" w:space="0" w:color="C9C9C9" w:themeColor="accent3" w:themeTint="99"/>
        </w:tcBorders>
      </w:tcPr>
    </w:tblStylePr>
    <w:tblStylePr w:type="lastRow">
      <w:rPr>
        <w:b/>
      </w:rPr>
      <w:tblPr/>
      <w:tcPr>
        <w:tcBorders>
          <w:top w:val="single" w:sz="4" w:space="0" w:color="C9C9C9" w:themeColor="accent3" w:themeTint="99"/>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ListTable1LightAccent4">
    <w:name w:val="List Table 1 Light Accent 4"/>
    <w:basedOn w:val="a1"/>
    <w:uiPriority w:val="97"/>
    <w:pPr>
      <w:spacing w:after="0"/>
    </w:pPr>
    <w:tblPr>
      <w:tblStyleRowBandSize w:val="1"/>
      <w:tblStyleColBandSize w:val="1"/>
    </w:tblPr>
    <w:tblStylePr w:type="firstRow">
      <w:rPr>
        <w:b/>
      </w:rPr>
      <w:tblPr/>
      <w:tcPr>
        <w:tcBorders>
          <w:bottom w:val="single" w:sz="4" w:space="0" w:color="FFD966" w:themeColor="accent4" w:themeTint="99"/>
        </w:tcBorders>
      </w:tcPr>
    </w:tblStylePr>
    <w:tblStylePr w:type="lastRow">
      <w:rPr>
        <w:b/>
      </w:rPr>
      <w:tblPr/>
      <w:tcPr>
        <w:tcBorders>
          <w:top w:val="single" w:sz="4" w:space="0" w:color="FFD966" w:themeColor="accent4" w:themeTint="99"/>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ListTable1LightAccent5">
    <w:name w:val="List Table 1 Light Accent 5"/>
    <w:basedOn w:val="a1"/>
    <w:uiPriority w:val="98"/>
    <w:pPr>
      <w:spacing w:after="0"/>
    </w:pPr>
    <w:tblPr>
      <w:tblStyleRowBandSize w:val="1"/>
      <w:tblStyleColBandSize w:val="1"/>
    </w:tblPr>
    <w:tblStylePr w:type="firstRow">
      <w:rPr>
        <w:b/>
      </w:rPr>
      <w:tblPr/>
      <w:tcPr>
        <w:tcBorders>
          <w:bottom w:val="single" w:sz="4" w:space="0" w:color="8EAADB" w:themeColor="accent5" w:themeTint="99"/>
        </w:tcBorders>
      </w:tcPr>
    </w:tblStylePr>
    <w:tblStylePr w:type="lastRow">
      <w:rPr>
        <w:b/>
      </w:rPr>
      <w:tblPr/>
      <w:tcPr>
        <w:tcBorders>
          <w:top w:val="single" w:sz="4" w:space="0" w:color="8EAADB" w:themeColor="accent5" w:themeTint="99"/>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ListTable1LightAccent6">
    <w:name w:val="List Table 1 Light Accent 6"/>
    <w:basedOn w:val="a1"/>
    <w:uiPriority w:val="99"/>
    <w:pPr>
      <w:spacing w:after="0"/>
    </w:pPr>
    <w:tblPr>
      <w:tblStyleRowBandSize w:val="1"/>
      <w:tblStyleColBandSize w:val="1"/>
    </w:tblPr>
    <w:tblStylePr w:type="firstRow">
      <w:rPr>
        <w:b/>
      </w:rPr>
      <w:tblPr/>
      <w:tcPr>
        <w:tcBorders>
          <w:bottom w:val="single" w:sz="4" w:space="0" w:color="A8D08D" w:themeColor="accent6" w:themeTint="99"/>
        </w:tcBorders>
      </w:tcPr>
    </w:tblStylePr>
    <w:tblStylePr w:type="lastRow">
      <w:rPr>
        <w:b/>
      </w:rPr>
      <w:tblPr/>
      <w:tcPr>
        <w:tcBorders>
          <w:top w:val="single" w:sz="4" w:space="0" w:color="A8D08D" w:themeColor="accent6" w:themeTint="99"/>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ListTable2">
    <w:name w:val="List Table 2"/>
    <w:basedOn w:val="a1"/>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ListTable2Accent1">
    <w:name w:val="List Table 2 Accent 1"/>
    <w:basedOn w:val="a1"/>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ListTable2Accent2">
    <w:name w:val="List Table 2 Accent 2"/>
    <w:basedOn w:val="a1"/>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ListTable2Accent3">
    <w:name w:val="List Table 2 Accent 3"/>
    <w:basedOn w:val="a1"/>
    <w:pPr>
      <w:spacing w:after="0"/>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ListTable2Accent4">
    <w:name w:val="List Table 2 Accent 4"/>
    <w:basedOn w:val="a1"/>
    <w:pPr>
      <w:spacing w:after="0"/>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ListTable2Accent5">
    <w:name w:val="List Table 2 Accent 5"/>
    <w:basedOn w:val="a1"/>
    <w:pPr>
      <w:spacing w:after="0"/>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ListTable2Accent6">
    <w:name w:val="List Table 2 Accent 6"/>
    <w:basedOn w:val="a1"/>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ListTable3">
    <w:name w:val="List Table 3"/>
    <w:basedOn w:val="a1"/>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themeColor="background1"/>
      </w:rPr>
      <w:tblPr/>
      <w:tcPr>
        <w:shd w:val="clear" w:color="000000" w:fill="000000" w:themeFill="text1"/>
      </w:tcPr>
    </w:tblStylePr>
    <w:tblStylePr w:type="lastRow">
      <w:rPr>
        <w:b/>
      </w:rPr>
      <w:tblPr/>
      <w:tcPr>
        <w:tcBorders>
          <w:top w:val="double" w:sz="4" w:space="0" w:color="000000" w:themeColor="text1"/>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a1"/>
    <w:pPr>
      <w:spacing w:after="0"/>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color w:val="FFFFFF" w:themeColor="background1"/>
      </w:rPr>
      <w:tblPr/>
      <w:tcPr>
        <w:shd w:val="clear" w:color="000000" w:fill="5B9BD5" w:themeFill="accent1"/>
      </w:tcPr>
    </w:tblStylePr>
    <w:tblStylePr w:type="lastRow">
      <w:rPr>
        <w:b/>
      </w:rPr>
      <w:tblPr/>
      <w:tcPr>
        <w:tcBorders>
          <w:top w:val="double" w:sz="4" w:space="0" w:color="5B9BD5" w:themeColor="accent1"/>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
    <w:name w:val="List Table 3 Accent 2"/>
    <w:basedOn w:val="a1"/>
    <w:pPr>
      <w:spacing w:after="0"/>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color w:val="FFFFFF" w:themeColor="background1"/>
      </w:rPr>
      <w:tblPr/>
      <w:tcPr>
        <w:shd w:val="clear" w:color="000000" w:fill="ED7D31" w:themeFill="accent2"/>
      </w:tcPr>
    </w:tblStylePr>
    <w:tblStylePr w:type="lastRow">
      <w:rPr>
        <w:b/>
      </w:rPr>
      <w:tblPr/>
      <w:tcPr>
        <w:tcBorders>
          <w:top w:val="double" w:sz="4" w:space="0" w:color="ED7D31" w:themeColor="accent2"/>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a1"/>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color w:val="FFFFFF" w:themeColor="background1"/>
      </w:rPr>
      <w:tblPr/>
      <w:tcPr>
        <w:shd w:val="clear" w:color="000000" w:fill="A5A5A5" w:themeFill="accent3"/>
      </w:tcPr>
    </w:tblStylePr>
    <w:tblStylePr w:type="lastRow">
      <w:rPr>
        <w:b/>
      </w:rPr>
      <w:tblPr/>
      <w:tcPr>
        <w:tcBorders>
          <w:top w:val="double" w:sz="4" w:space="0" w:color="A5A5A5" w:themeColor="accent3"/>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a1"/>
    <w:pPr>
      <w:spacing w:after="0"/>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color w:val="FFFFFF" w:themeColor="background1"/>
      </w:rPr>
      <w:tblPr/>
      <w:tcPr>
        <w:shd w:val="clear" w:color="000000" w:fill="FFC000" w:themeFill="accent4"/>
      </w:tcPr>
    </w:tblStylePr>
    <w:tblStylePr w:type="lastRow">
      <w:rPr>
        <w:b/>
      </w:rPr>
      <w:tblPr/>
      <w:tcPr>
        <w:tcBorders>
          <w:top w:val="double" w:sz="4" w:space="0" w:color="FFC000" w:themeColor="accent4"/>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a1"/>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color w:val="FFFFFF" w:themeColor="background1"/>
      </w:rPr>
      <w:tblPr/>
      <w:tcPr>
        <w:shd w:val="clear" w:color="000000" w:fill="4472C4" w:themeFill="accent5"/>
      </w:tcPr>
    </w:tblStylePr>
    <w:tblStylePr w:type="lastRow">
      <w:rPr>
        <w:b/>
      </w:rPr>
      <w:tblPr/>
      <w:tcPr>
        <w:tcBorders>
          <w:top w:val="double" w:sz="4" w:space="0" w:color="4472C4" w:themeColor="accent5"/>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
    <w:name w:val="List Table 3 Accent 6"/>
    <w:basedOn w:val="a1"/>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color w:val="FFFFFF" w:themeColor="background1"/>
      </w:rPr>
      <w:tblPr/>
      <w:tcPr>
        <w:shd w:val="clear" w:color="000000" w:fill="70AD47" w:themeFill="accent6"/>
      </w:tcPr>
    </w:tblStylePr>
    <w:tblStylePr w:type="lastRow">
      <w:rPr>
        <w:b/>
      </w:rPr>
      <w:tblPr/>
      <w:tcPr>
        <w:tcBorders>
          <w:top w:val="double" w:sz="4" w:space="0" w:color="70AD47" w:themeColor="accent6"/>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a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ListTable4Accent1">
    <w:name w:val="List Table 4 Accent 1"/>
    <w:basedOn w:val="a1"/>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000000" w:fill="5B9BD5" w:themeFill="accent1"/>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ListTable4Accent2">
    <w:name w:val="List Table 4 Accent 2"/>
    <w:basedOn w:val="a1"/>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000000" w:fill="ED7D31" w:themeFill="accent2"/>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ListTable4Accent3">
    <w:name w:val="List Table 4 Accent 3"/>
    <w:basedOn w:val="a1"/>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000000" w:fill="A5A5A5" w:themeFill="accent3"/>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ListTable4Accent4">
    <w:name w:val="List Table 4 Accent 4"/>
    <w:basedOn w:val="a1"/>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000000" w:fill="FFC000" w:themeFill="accent4"/>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ListTable4Accent5">
    <w:name w:val="List Table 4 Accent 5"/>
    <w:basedOn w:val="a1"/>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000000" w:fill="4472C4" w:themeFill="accent5"/>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ListTable4Accent6">
    <w:name w:val="List Table 4 Accent 6"/>
    <w:basedOn w:val="a1"/>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000000" w:fill="70AD47" w:themeFill="accent6"/>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ListTable5">
    <w:name w:val="List Table 5"/>
    <w:basedOn w:val="a1"/>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000000"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basedOn w:val="a1"/>
    <w:pPr>
      <w:spacing w:after="0"/>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000000" w:fill="5B9BD5"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basedOn w:val="a1"/>
    <w:pPr>
      <w:spacing w:after="0"/>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000000" w:fill="ED7D31"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basedOn w:val="a1"/>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000000" w:fill="A5A5A5"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basedOn w:val="a1"/>
    <w:pPr>
      <w:spacing w:after="0"/>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000000" w:fill="FFC000"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basedOn w:val="a1"/>
    <w:pPr>
      <w:spacing w:after="0"/>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000000" w:fill="4472C4"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basedOn w:val="a1"/>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000000" w:fill="70AD47"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a1"/>
    <w:pPr>
      <w:spacing w:after="0"/>
    </w:pPr>
    <w:rPr>
      <w:color w:val="000000" w:themeColor="text1" w:themeShade="BE"/>
    </w:rPr>
    <w:tblPr>
      <w:tblStyleRowBandSize w:val="1"/>
      <w:tblStyleColBandSize w:val="1"/>
      <w:tblBorders>
        <w:top w:val="single" w:sz="4" w:space="0" w:color="000000" w:themeColor="text1"/>
        <w:bottom w:val="single" w:sz="4" w:space="0" w:color="000000" w:themeColor="text1"/>
      </w:tblBorders>
    </w:tblPr>
    <w:tblStylePr w:type="firstRow">
      <w:rPr>
        <w:b/>
      </w:rPr>
      <w:tblPr/>
      <w:tcPr>
        <w:tcBorders>
          <w:bottom w:val="single" w:sz="4" w:space="0" w:color="000000" w:themeColor="text1"/>
        </w:tcBorders>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ListTable6ColorfulAccent1">
    <w:name w:val="List Table 6 Colorful Accent 1"/>
    <w:basedOn w:val="a1"/>
    <w:pPr>
      <w:spacing w:after="0"/>
    </w:pPr>
    <w:rPr>
      <w:color w:val="2E74B4" w:themeColor="accent1" w:themeShade="BE"/>
    </w:rPr>
    <w:tblPr>
      <w:tblStyleRowBandSize w:val="1"/>
      <w:tblStyleColBandSize w:val="1"/>
      <w:tblBorders>
        <w:top w:val="single" w:sz="4" w:space="0" w:color="5B9BD5" w:themeColor="accent1"/>
        <w:bottom w:val="single" w:sz="4" w:space="0" w:color="5B9BD5" w:themeColor="accent1"/>
      </w:tblBorders>
    </w:tblPr>
    <w:tblStylePr w:type="firstRow">
      <w:rPr>
        <w:b/>
      </w:rPr>
      <w:tblPr/>
      <w:tcPr>
        <w:tcBorders>
          <w:bottom w:val="single" w:sz="4" w:space="0" w:color="5B9BD5" w:themeColor="accent1"/>
        </w:tcBorders>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ListTable6ColorfulAccent2">
    <w:name w:val="List Table 6 Colorful Accent 2"/>
    <w:basedOn w:val="a1"/>
    <w:pPr>
      <w:spacing w:after="0"/>
    </w:pPr>
    <w:rPr>
      <w:color w:val="C35911" w:themeColor="accent2" w:themeShade="BE"/>
    </w:rPr>
    <w:tblPr>
      <w:tblStyleRowBandSize w:val="1"/>
      <w:tblStyleColBandSize w:val="1"/>
      <w:tblBorders>
        <w:top w:val="single" w:sz="4" w:space="0" w:color="ED7D31" w:themeColor="accent2"/>
        <w:bottom w:val="single" w:sz="4" w:space="0" w:color="ED7D31" w:themeColor="accent2"/>
      </w:tblBorders>
    </w:tblPr>
    <w:tblStylePr w:type="firstRow">
      <w:rPr>
        <w:b/>
      </w:rPr>
      <w:tblPr/>
      <w:tcPr>
        <w:tcBorders>
          <w:bottom w:val="single" w:sz="4" w:space="0" w:color="ED7D31" w:themeColor="accent2"/>
        </w:tcBorders>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ListTable6ColorfulAccent3">
    <w:name w:val="List Table 6 Colorful Accent 3"/>
    <w:basedOn w:val="a1"/>
    <w:pPr>
      <w:spacing w:after="0"/>
    </w:pPr>
    <w:rPr>
      <w:color w:val="7A7A7A" w:themeColor="accent3" w:themeShade="BE"/>
    </w:rPr>
    <w:tblPr>
      <w:tblStyleRowBandSize w:val="1"/>
      <w:tblStyleColBandSize w:val="1"/>
      <w:tblBorders>
        <w:top w:val="single" w:sz="4" w:space="0" w:color="A5A5A5" w:themeColor="accent3"/>
        <w:bottom w:val="single" w:sz="4" w:space="0" w:color="A5A5A5" w:themeColor="accent3"/>
      </w:tblBorders>
    </w:tblPr>
    <w:tblStylePr w:type="firstRow">
      <w:rPr>
        <w:b/>
      </w:rPr>
      <w:tblPr/>
      <w:tcPr>
        <w:tcBorders>
          <w:bottom w:val="single" w:sz="4" w:space="0" w:color="A5A5A5" w:themeColor="accent3"/>
        </w:tcBorders>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ListTable6ColorfulAccent4">
    <w:name w:val="List Table 6 Colorful Accent 4"/>
    <w:basedOn w:val="a1"/>
    <w:pPr>
      <w:spacing w:after="0"/>
    </w:pPr>
    <w:rPr>
      <w:color w:val="BE8F00" w:themeColor="accent4" w:themeShade="BE"/>
    </w:rPr>
    <w:tblPr>
      <w:tblStyleRowBandSize w:val="1"/>
      <w:tblStyleColBandSize w:val="1"/>
      <w:tblBorders>
        <w:top w:val="single" w:sz="4" w:space="0" w:color="FFC000" w:themeColor="accent4"/>
        <w:bottom w:val="single" w:sz="4" w:space="0" w:color="FFC000" w:themeColor="accent4"/>
      </w:tblBorders>
    </w:tblPr>
    <w:tblStylePr w:type="firstRow">
      <w:rPr>
        <w:b/>
      </w:rPr>
      <w:tblPr/>
      <w:tcPr>
        <w:tcBorders>
          <w:bottom w:val="single" w:sz="4" w:space="0" w:color="FFC000" w:themeColor="accent4"/>
        </w:tcBorders>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ListTable6ColorfulAccent5">
    <w:name w:val="List Table 6 Colorful Accent 5"/>
    <w:basedOn w:val="a1"/>
    <w:pPr>
      <w:spacing w:after="0"/>
    </w:pPr>
    <w:rPr>
      <w:color w:val="2F5395" w:themeColor="accent5" w:themeShade="BE"/>
    </w:rPr>
    <w:tblPr>
      <w:tblStyleRowBandSize w:val="1"/>
      <w:tblStyleColBandSize w:val="1"/>
      <w:tblBorders>
        <w:top w:val="single" w:sz="4" w:space="0" w:color="4472C4" w:themeColor="accent5"/>
        <w:bottom w:val="single" w:sz="4" w:space="0" w:color="4472C4" w:themeColor="accent5"/>
      </w:tblBorders>
    </w:tblPr>
    <w:tblStylePr w:type="firstRow">
      <w:rPr>
        <w:b/>
      </w:rPr>
      <w:tblPr/>
      <w:tcPr>
        <w:tcBorders>
          <w:bottom w:val="single" w:sz="4" w:space="0" w:color="4472C4" w:themeColor="accent5"/>
        </w:tcBorders>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ListTable6ColorfulAccent6">
    <w:name w:val="List Table 6 Colorful Accent 6"/>
    <w:basedOn w:val="a1"/>
    <w:pPr>
      <w:spacing w:after="0"/>
    </w:pPr>
    <w:rPr>
      <w:color w:val="538035" w:themeColor="accent6" w:themeShade="BE"/>
    </w:rPr>
    <w:tblPr>
      <w:tblStyleRowBandSize w:val="1"/>
      <w:tblStyleColBandSize w:val="1"/>
      <w:tblBorders>
        <w:top w:val="single" w:sz="4" w:space="0" w:color="70AD47" w:themeColor="accent6"/>
        <w:bottom w:val="single" w:sz="4" w:space="0" w:color="70AD47" w:themeColor="accent6"/>
      </w:tblBorders>
    </w:tblPr>
    <w:tblStylePr w:type="firstRow">
      <w:rPr>
        <w:b/>
      </w:rPr>
      <w:tblPr/>
      <w:tcPr>
        <w:tcBorders>
          <w:bottom w:val="single" w:sz="4" w:space="0" w:color="70AD47" w:themeColor="accent6"/>
        </w:tcBorders>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ListTable7Colorful">
    <w:name w:val="List Table 7 Colorful"/>
    <w:basedOn w:val="a1"/>
    <w:pPr>
      <w:spacing w:after="0"/>
    </w:pPr>
    <w:rPr>
      <w:color w:val="000000" w:themeColor="text1" w:themeShade="BE"/>
    </w:rPr>
    <w:tblPr>
      <w:tblStyleRowBandSize w:val="1"/>
      <w:tblStyleColBandSize w:val="1"/>
    </w:tblPr>
    <w:tblStylePr w:type="firstRow">
      <w:rPr>
        <w:i/>
        <w:sz w:val="26"/>
        <w:szCs w:val="26"/>
      </w:rPr>
      <w:tblPr/>
      <w:tcPr>
        <w:tcBorders>
          <w:bottom w:val="single" w:sz="4" w:space="0" w:color="000000" w:themeColor="text1"/>
        </w:tcBorders>
        <w:shd w:val="clear" w:color="000000" w:fill="FFFFFF" w:themeFill="background1"/>
      </w:tcPr>
    </w:tblStylePr>
    <w:tblStylePr w:type="lastRow">
      <w:rPr>
        <w:i/>
        <w:sz w:val="26"/>
        <w:szCs w:val="26"/>
      </w:rPr>
      <w:tblPr/>
      <w:tcPr>
        <w:tcBorders>
          <w:top w:val="single" w:sz="4" w:space="0" w:color="000000" w:themeColor="text1"/>
        </w:tcBorders>
        <w:shd w:val="clear" w:color="000000" w:fill="FFFFFF" w:themeFill="background1"/>
      </w:tcPr>
    </w:tblStylePr>
    <w:tblStylePr w:type="firstCol">
      <w:pPr>
        <w:jc w:val="right"/>
      </w:pPr>
      <w:rPr>
        <w:i/>
        <w:sz w:val="26"/>
        <w:szCs w:val="26"/>
      </w:rPr>
      <w:tblPr/>
      <w:tcPr>
        <w:tcBorders>
          <w:right w:val="single" w:sz="4" w:space="0" w:color="000000" w:themeColor="text1"/>
        </w:tcBorders>
        <w:shd w:val="clear" w:color="000000" w:fill="FFFFFF" w:themeFill="background1"/>
      </w:tcPr>
    </w:tblStylePr>
    <w:tblStylePr w:type="lastCol">
      <w:rPr>
        <w:i/>
        <w:sz w:val="26"/>
        <w:szCs w:val="26"/>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a1"/>
    <w:pPr>
      <w:spacing w:after="0"/>
    </w:pPr>
    <w:rPr>
      <w:color w:val="2E74B4" w:themeColor="accent1" w:themeShade="BE"/>
    </w:rPr>
    <w:tblPr>
      <w:tblStyleRowBandSize w:val="1"/>
      <w:tblStyleColBandSize w:val="1"/>
    </w:tblPr>
    <w:tblStylePr w:type="firstRow">
      <w:rPr>
        <w:i/>
        <w:sz w:val="26"/>
        <w:szCs w:val="26"/>
      </w:rPr>
      <w:tblPr/>
      <w:tcPr>
        <w:tcBorders>
          <w:bottom w:val="single" w:sz="4" w:space="0" w:color="5B9BD5" w:themeColor="accent1"/>
        </w:tcBorders>
        <w:shd w:val="clear" w:color="000000" w:fill="FFFFFF" w:themeFill="background1"/>
      </w:tcPr>
    </w:tblStylePr>
    <w:tblStylePr w:type="lastRow">
      <w:rPr>
        <w:i/>
        <w:sz w:val="26"/>
        <w:szCs w:val="26"/>
      </w:rPr>
      <w:tblPr/>
      <w:tcPr>
        <w:tcBorders>
          <w:top w:val="single" w:sz="4" w:space="0" w:color="5B9BD5" w:themeColor="accent1"/>
        </w:tcBorders>
        <w:shd w:val="clear" w:color="000000" w:fill="FFFFFF" w:themeFill="background1"/>
      </w:tcPr>
    </w:tblStylePr>
    <w:tblStylePr w:type="firstCol">
      <w:pPr>
        <w:jc w:val="right"/>
      </w:pPr>
      <w:rPr>
        <w:i/>
        <w:sz w:val="26"/>
        <w:szCs w:val="26"/>
      </w:rPr>
      <w:tblPr/>
      <w:tcPr>
        <w:tcBorders>
          <w:right w:val="single" w:sz="4" w:space="0" w:color="5B9BD5" w:themeColor="accent1"/>
        </w:tcBorders>
        <w:shd w:val="clear" w:color="000000" w:fill="FFFFFF" w:themeFill="background1"/>
      </w:tcPr>
    </w:tblStylePr>
    <w:tblStylePr w:type="lastCol">
      <w:rPr>
        <w:i/>
        <w:sz w:val="26"/>
        <w:szCs w:val="26"/>
      </w:rPr>
      <w:tblPr/>
      <w:tcPr>
        <w:tcBorders>
          <w:left w:val="single" w:sz="4" w:space="0" w:color="5B9BD5" w:themeColor="accent1"/>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a1"/>
    <w:pPr>
      <w:spacing w:after="0"/>
    </w:pPr>
    <w:rPr>
      <w:color w:val="C35911" w:themeColor="accent2" w:themeShade="BE"/>
    </w:rPr>
    <w:tblPr>
      <w:tblStyleRowBandSize w:val="1"/>
      <w:tblStyleColBandSize w:val="1"/>
    </w:tblPr>
    <w:tblStylePr w:type="firstRow">
      <w:rPr>
        <w:i/>
        <w:sz w:val="26"/>
        <w:szCs w:val="26"/>
      </w:rPr>
      <w:tblPr/>
      <w:tcPr>
        <w:tcBorders>
          <w:bottom w:val="single" w:sz="4" w:space="0" w:color="ED7D31" w:themeColor="accent2"/>
        </w:tcBorders>
        <w:shd w:val="clear" w:color="000000" w:fill="FFFFFF" w:themeFill="background1"/>
      </w:tcPr>
    </w:tblStylePr>
    <w:tblStylePr w:type="lastRow">
      <w:rPr>
        <w:i/>
        <w:sz w:val="26"/>
        <w:szCs w:val="26"/>
      </w:rPr>
      <w:tblPr/>
      <w:tcPr>
        <w:tcBorders>
          <w:top w:val="single" w:sz="4" w:space="0" w:color="ED7D31" w:themeColor="accent2"/>
        </w:tcBorders>
        <w:shd w:val="clear" w:color="000000" w:fill="FFFFFF" w:themeFill="background1"/>
      </w:tcPr>
    </w:tblStylePr>
    <w:tblStylePr w:type="firstCol">
      <w:pPr>
        <w:jc w:val="right"/>
      </w:pPr>
      <w:rPr>
        <w:i/>
        <w:sz w:val="26"/>
        <w:szCs w:val="26"/>
      </w:rPr>
      <w:tblPr/>
      <w:tcPr>
        <w:tcBorders>
          <w:right w:val="single" w:sz="4" w:space="0" w:color="ED7D31" w:themeColor="accent2"/>
        </w:tcBorders>
        <w:shd w:val="clear" w:color="000000" w:fill="FFFFFF" w:themeFill="background1"/>
      </w:tcPr>
    </w:tblStylePr>
    <w:tblStylePr w:type="lastCol">
      <w:rPr>
        <w:i/>
        <w:sz w:val="26"/>
        <w:szCs w:val="26"/>
      </w:rPr>
      <w:tblPr/>
      <w:tcPr>
        <w:tcBorders>
          <w:left w:val="single" w:sz="4" w:space="0" w:color="ED7D31" w:themeColor="accent2"/>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a1"/>
    <w:pPr>
      <w:spacing w:after="0"/>
    </w:pPr>
    <w:rPr>
      <w:color w:val="7A7A7A" w:themeColor="accent3" w:themeShade="BE"/>
    </w:rPr>
    <w:tblPr>
      <w:tblStyleRowBandSize w:val="1"/>
      <w:tblStyleColBandSize w:val="1"/>
    </w:tblPr>
    <w:tblStylePr w:type="firstRow">
      <w:rPr>
        <w:i/>
        <w:sz w:val="26"/>
        <w:szCs w:val="26"/>
      </w:rPr>
      <w:tblPr/>
      <w:tcPr>
        <w:tcBorders>
          <w:bottom w:val="single" w:sz="4" w:space="0" w:color="A5A5A5" w:themeColor="accent3"/>
        </w:tcBorders>
        <w:shd w:val="clear" w:color="000000" w:fill="FFFFFF" w:themeFill="background1"/>
      </w:tcPr>
    </w:tblStylePr>
    <w:tblStylePr w:type="lastRow">
      <w:rPr>
        <w:i/>
        <w:sz w:val="26"/>
        <w:szCs w:val="26"/>
      </w:rPr>
      <w:tblPr/>
      <w:tcPr>
        <w:tcBorders>
          <w:top w:val="single" w:sz="4" w:space="0" w:color="A5A5A5" w:themeColor="accent3"/>
        </w:tcBorders>
        <w:shd w:val="clear" w:color="000000" w:fill="FFFFFF" w:themeFill="background1"/>
      </w:tcPr>
    </w:tblStylePr>
    <w:tblStylePr w:type="firstCol">
      <w:pPr>
        <w:jc w:val="right"/>
      </w:pPr>
      <w:rPr>
        <w:i/>
        <w:sz w:val="26"/>
        <w:szCs w:val="26"/>
      </w:rPr>
      <w:tblPr/>
      <w:tcPr>
        <w:tcBorders>
          <w:right w:val="single" w:sz="4" w:space="0" w:color="A5A5A5" w:themeColor="accent3"/>
        </w:tcBorders>
        <w:shd w:val="clear" w:color="000000" w:fill="FFFFFF" w:themeFill="background1"/>
      </w:tcPr>
    </w:tblStylePr>
    <w:tblStylePr w:type="lastCol">
      <w:rPr>
        <w:i/>
        <w:sz w:val="26"/>
        <w:szCs w:val="26"/>
      </w:rPr>
      <w:tblPr/>
      <w:tcPr>
        <w:tcBorders>
          <w:left w:val="single" w:sz="4" w:space="0" w:color="A5A5A5" w:themeColor="accent3"/>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a1"/>
    <w:pPr>
      <w:spacing w:after="0"/>
    </w:pPr>
    <w:rPr>
      <w:color w:val="BE8F00" w:themeColor="accent4" w:themeShade="BE"/>
    </w:rPr>
    <w:tblPr>
      <w:tblStyleRowBandSize w:val="1"/>
      <w:tblStyleColBandSize w:val="1"/>
    </w:tblPr>
    <w:tblStylePr w:type="firstRow">
      <w:rPr>
        <w:i/>
        <w:sz w:val="26"/>
        <w:szCs w:val="26"/>
      </w:rPr>
      <w:tblPr/>
      <w:tcPr>
        <w:tcBorders>
          <w:bottom w:val="single" w:sz="4" w:space="0" w:color="FFC000" w:themeColor="accent4"/>
        </w:tcBorders>
        <w:shd w:val="clear" w:color="000000" w:fill="FFFFFF" w:themeFill="background1"/>
      </w:tcPr>
    </w:tblStylePr>
    <w:tblStylePr w:type="lastRow">
      <w:rPr>
        <w:i/>
        <w:sz w:val="26"/>
        <w:szCs w:val="26"/>
      </w:rPr>
      <w:tblPr/>
      <w:tcPr>
        <w:tcBorders>
          <w:top w:val="single" w:sz="4" w:space="0" w:color="FFC000" w:themeColor="accent4"/>
        </w:tcBorders>
        <w:shd w:val="clear" w:color="000000" w:fill="FFFFFF" w:themeFill="background1"/>
      </w:tcPr>
    </w:tblStylePr>
    <w:tblStylePr w:type="firstCol">
      <w:pPr>
        <w:jc w:val="right"/>
      </w:pPr>
      <w:rPr>
        <w:i/>
        <w:sz w:val="26"/>
        <w:szCs w:val="26"/>
      </w:rPr>
      <w:tblPr/>
      <w:tcPr>
        <w:tcBorders>
          <w:right w:val="single" w:sz="4" w:space="0" w:color="FFC000" w:themeColor="accent4"/>
        </w:tcBorders>
        <w:shd w:val="clear" w:color="000000" w:fill="FFFFFF" w:themeFill="background1"/>
      </w:tcPr>
    </w:tblStylePr>
    <w:tblStylePr w:type="lastCol">
      <w:rPr>
        <w:i/>
        <w:sz w:val="26"/>
        <w:szCs w:val="26"/>
      </w:rPr>
      <w:tblPr/>
      <w:tcPr>
        <w:tcBorders>
          <w:left w:val="single" w:sz="4" w:space="0" w:color="FFC000" w:themeColor="accent4"/>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a1"/>
    <w:pPr>
      <w:spacing w:after="0"/>
    </w:pPr>
    <w:rPr>
      <w:color w:val="2F5395" w:themeColor="accent5" w:themeShade="BE"/>
    </w:rPr>
    <w:tblPr>
      <w:tblStyleRowBandSize w:val="1"/>
      <w:tblStyleColBandSize w:val="1"/>
    </w:tblPr>
    <w:tblStylePr w:type="firstRow">
      <w:rPr>
        <w:i/>
        <w:sz w:val="26"/>
        <w:szCs w:val="26"/>
      </w:rPr>
      <w:tblPr/>
      <w:tcPr>
        <w:tcBorders>
          <w:bottom w:val="single" w:sz="4" w:space="0" w:color="4472C4" w:themeColor="accent5"/>
        </w:tcBorders>
        <w:shd w:val="clear" w:color="000000" w:fill="FFFFFF" w:themeFill="background1"/>
      </w:tcPr>
    </w:tblStylePr>
    <w:tblStylePr w:type="lastRow">
      <w:rPr>
        <w:i/>
        <w:sz w:val="26"/>
        <w:szCs w:val="26"/>
      </w:rPr>
      <w:tblPr/>
      <w:tcPr>
        <w:tcBorders>
          <w:top w:val="single" w:sz="4" w:space="0" w:color="4472C4" w:themeColor="accent5"/>
        </w:tcBorders>
        <w:shd w:val="clear" w:color="000000" w:fill="FFFFFF" w:themeFill="background1"/>
      </w:tcPr>
    </w:tblStylePr>
    <w:tblStylePr w:type="firstCol">
      <w:pPr>
        <w:jc w:val="right"/>
      </w:pPr>
      <w:rPr>
        <w:i/>
        <w:sz w:val="26"/>
        <w:szCs w:val="26"/>
      </w:rPr>
      <w:tblPr/>
      <w:tcPr>
        <w:tcBorders>
          <w:right w:val="single" w:sz="4" w:space="0" w:color="4472C4" w:themeColor="accent5"/>
        </w:tcBorders>
        <w:shd w:val="clear" w:color="000000" w:fill="FFFFFF" w:themeFill="background1"/>
      </w:tcPr>
    </w:tblStylePr>
    <w:tblStylePr w:type="lastCol">
      <w:rPr>
        <w:i/>
        <w:sz w:val="26"/>
        <w:szCs w:val="26"/>
      </w:rPr>
      <w:tblPr/>
      <w:tcPr>
        <w:tcBorders>
          <w:left w:val="single" w:sz="4" w:space="0" w:color="4472C4" w:themeColor="accent5"/>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a1"/>
    <w:pPr>
      <w:spacing w:after="0"/>
    </w:pPr>
    <w:rPr>
      <w:color w:val="538035" w:themeColor="accent6" w:themeShade="BE"/>
    </w:rPr>
    <w:tblPr>
      <w:tblStyleRowBandSize w:val="1"/>
      <w:tblStyleColBandSize w:val="1"/>
    </w:tblPr>
    <w:tblStylePr w:type="firstRow">
      <w:rPr>
        <w:i/>
        <w:sz w:val="26"/>
        <w:szCs w:val="26"/>
      </w:rPr>
      <w:tblPr/>
      <w:tcPr>
        <w:tcBorders>
          <w:bottom w:val="single" w:sz="4" w:space="0" w:color="70AD47" w:themeColor="accent6"/>
        </w:tcBorders>
        <w:shd w:val="clear" w:color="000000" w:fill="FFFFFF" w:themeFill="background1"/>
      </w:tcPr>
    </w:tblStylePr>
    <w:tblStylePr w:type="lastRow">
      <w:rPr>
        <w:i/>
        <w:sz w:val="26"/>
        <w:szCs w:val="26"/>
      </w:rPr>
      <w:tblPr/>
      <w:tcPr>
        <w:tcBorders>
          <w:top w:val="single" w:sz="4" w:space="0" w:color="70AD47" w:themeColor="accent6"/>
        </w:tcBorders>
        <w:shd w:val="clear" w:color="000000" w:fill="FFFFFF" w:themeFill="background1"/>
      </w:tcPr>
    </w:tblStylePr>
    <w:tblStylePr w:type="firstCol">
      <w:pPr>
        <w:jc w:val="right"/>
      </w:pPr>
      <w:rPr>
        <w:i/>
        <w:sz w:val="26"/>
        <w:szCs w:val="26"/>
      </w:rPr>
      <w:tblPr/>
      <w:tcPr>
        <w:tcBorders>
          <w:right w:val="single" w:sz="4" w:space="0" w:color="70AD47" w:themeColor="accent6"/>
        </w:tcBorders>
        <w:shd w:val="clear" w:color="000000" w:fill="FFFFFF" w:themeFill="background1"/>
      </w:tcPr>
    </w:tblStylePr>
    <w:tblStylePr w:type="lastCol">
      <w:rPr>
        <w:i/>
        <w:sz w:val="26"/>
        <w:szCs w:val="26"/>
      </w:rPr>
      <w:tblPr/>
      <w:tcPr>
        <w:tcBorders>
          <w:left w:val="single" w:sz="4" w:space="0" w:color="70AD47" w:themeColor="accent6"/>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10">
    <w:name w:val="바탕글1"/>
    <w:pPr>
      <w:wordWrap w:val="0"/>
      <w:autoSpaceDE w:val="0"/>
      <w:autoSpaceDN w:val="0"/>
      <w:snapToGrid w:val="0"/>
      <w:spacing w:after="0" w:line="384" w:lineRule="auto"/>
      <w:jc w:val="both"/>
    </w:pPr>
    <w:rPr>
      <w:rFonts w:ascii="바탕" w:eastAsia="바탕"/>
      <w:color w:val="000000"/>
      <w:shd w:val="clear" w:color="000000" w:fill="FFFFFF"/>
    </w:rPr>
  </w:style>
  <w:style w:type="paragraph" w:customStyle="1" w:styleId="14">
    <w:name w:val="(견고딕14)"/>
    <w:pPr>
      <w:wordWrap w:val="0"/>
      <w:autoSpaceDE w:val="0"/>
      <w:autoSpaceDN w:val="0"/>
      <w:snapToGrid w:val="0"/>
      <w:spacing w:after="0" w:line="480" w:lineRule="auto"/>
      <w:jc w:val="both"/>
    </w:pPr>
    <w:rPr>
      <w:rFonts w:ascii="한양견고딕" w:eastAsia="한양견고딕"/>
      <w:color w:val="000000"/>
      <w:sz w:val="28"/>
      <w:szCs w:val="28"/>
    </w:rPr>
  </w:style>
  <w:style w:type="paragraph" w:customStyle="1" w:styleId="11">
    <w:name w:val="1"/>
    <w:pPr>
      <w:wordWrap w:val="0"/>
      <w:autoSpaceDE w:val="0"/>
      <w:autoSpaceDN w:val="0"/>
      <w:spacing w:after="0" w:line="384" w:lineRule="auto"/>
      <w:jc w:val="both"/>
    </w:pPr>
    <w:rPr>
      <w:rFonts w:ascii="한양신명조" w:eastAsia="한양신명조"/>
      <w:b/>
      <w:color w:val="000000"/>
      <w:sz w:val="26"/>
      <w:szCs w:val="26"/>
    </w:rPr>
  </w:style>
  <w:style w:type="paragraph" w:customStyle="1" w:styleId="MS">
    <w:name w:val="MS바탕글"/>
    <w:pPr>
      <w:wordWrap w:val="0"/>
      <w:autoSpaceDE w:val="0"/>
      <w:autoSpaceDN w:val="0"/>
      <w:spacing w:after="0" w:line="384" w:lineRule="auto"/>
      <w:ind w:right="42" w:firstLine="120"/>
      <w:jc w:val="both"/>
    </w:pPr>
    <w:rPr>
      <w:rFonts w:ascii="맑은 고딕" w:eastAsia="맑은 고딕"/>
      <w:color w:val="000000"/>
      <w:sz w:val="24"/>
      <w:szCs w:val="24"/>
    </w:rPr>
  </w:style>
  <w:style w:type="paragraph" w:customStyle="1" w:styleId="xl129">
    <w:name w:val="xl129"/>
    <w:pPr>
      <w:wordWrap w:val="0"/>
      <w:autoSpaceDE w:val="0"/>
      <w:autoSpaceDN w:val="0"/>
      <w:spacing w:after="0"/>
      <w:jc w:val="center"/>
    </w:pPr>
    <w:rPr>
      <w:rFonts w:ascii="맑은 고딕" w:eastAsia="맑은 고딕"/>
      <w:color w:val="000000"/>
      <w:sz w:val="22"/>
      <w:szCs w:val="22"/>
    </w:rPr>
  </w:style>
  <w:style w:type="paragraph" w:customStyle="1" w:styleId="xl20551">
    <w:name w:val="xl20551"/>
    <w:pPr>
      <w:wordWrap w:val="0"/>
      <w:autoSpaceDE w:val="0"/>
      <w:autoSpaceDN w:val="0"/>
      <w:spacing w:after="0"/>
      <w:jc w:val="center"/>
    </w:pPr>
    <w:rPr>
      <w:rFonts w:ascii="맑은 고딕" w:eastAsia="맑은 고딕"/>
      <w:color w:val="000000"/>
      <w:sz w:val="22"/>
      <w:szCs w:val="22"/>
    </w:rPr>
  </w:style>
  <w:style w:type="paragraph" w:customStyle="1" w:styleId="xl20552">
    <w:name w:val="xl20552"/>
    <w:pPr>
      <w:wordWrap w:val="0"/>
      <w:autoSpaceDE w:val="0"/>
      <w:autoSpaceDN w:val="0"/>
      <w:spacing w:after="0"/>
      <w:jc w:val="center"/>
    </w:pPr>
    <w:rPr>
      <w:rFonts w:ascii="맑은 고딕" w:eastAsia="맑은 고딕"/>
      <w:color w:val="0000FF"/>
      <w:sz w:val="22"/>
      <w:szCs w:val="22"/>
    </w:rPr>
  </w:style>
  <w:style w:type="paragraph" w:customStyle="1" w:styleId="xl20553">
    <w:name w:val="xl20553"/>
    <w:pPr>
      <w:wordWrap w:val="0"/>
      <w:autoSpaceDE w:val="0"/>
      <w:autoSpaceDN w:val="0"/>
      <w:spacing w:after="0"/>
    </w:pPr>
    <w:rPr>
      <w:rFonts w:ascii="맑은 고딕" w:eastAsia="맑은 고딕"/>
      <w:color w:val="0000FF"/>
      <w:sz w:val="22"/>
      <w:szCs w:val="22"/>
    </w:rPr>
  </w:style>
  <w:style w:type="paragraph" w:customStyle="1" w:styleId="xl20554">
    <w:name w:val="xl20554"/>
    <w:pPr>
      <w:wordWrap w:val="0"/>
      <w:autoSpaceDE w:val="0"/>
      <w:autoSpaceDN w:val="0"/>
      <w:spacing w:after="0"/>
      <w:jc w:val="center"/>
    </w:pPr>
    <w:rPr>
      <w:rFonts w:ascii="맑은 고딕" w:eastAsia="맑은 고딕"/>
      <w:color w:val="000000"/>
      <w:sz w:val="22"/>
      <w:szCs w:val="22"/>
    </w:rPr>
  </w:style>
  <w:style w:type="paragraph" w:customStyle="1" w:styleId="xl20555">
    <w:name w:val="xl20555"/>
    <w:pPr>
      <w:wordWrap w:val="0"/>
      <w:autoSpaceDE w:val="0"/>
      <w:autoSpaceDN w:val="0"/>
      <w:spacing w:after="0"/>
      <w:jc w:val="center"/>
    </w:pPr>
    <w:rPr>
      <w:rFonts w:ascii="맑은 고딕" w:eastAsia="맑은 고딕"/>
      <w:color w:val="0000FF"/>
      <w:sz w:val="22"/>
      <w:szCs w:val="22"/>
    </w:rPr>
  </w:style>
  <w:style w:type="paragraph" w:customStyle="1" w:styleId="xl25">
    <w:name w:val="xl25"/>
    <w:pPr>
      <w:wordWrap w:val="0"/>
      <w:autoSpaceDE w:val="0"/>
      <w:autoSpaceDN w:val="0"/>
      <w:spacing w:after="0" w:line="384" w:lineRule="auto"/>
      <w:jc w:val="center"/>
    </w:pPr>
    <w:rPr>
      <w:rFonts w:ascii="돋움" w:eastAsia="돋움"/>
      <w:color w:val="000000"/>
      <w:sz w:val="24"/>
      <w:szCs w:val="24"/>
    </w:rPr>
  </w:style>
  <w:style w:type="paragraph" w:customStyle="1" w:styleId="xl63">
    <w:name w:val="xl63"/>
    <w:pPr>
      <w:wordWrap w:val="0"/>
      <w:autoSpaceDE w:val="0"/>
      <w:autoSpaceDN w:val="0"/>
      <w:spacing w:after="0"/>
      <w:jc w:val="both"/>
    </w:pPr>
    <w:rPr>
      <w:rFonts w:ascii="맑은 고딕" w:eastAsia="맑은 고딕"/>
      <w:color w:val="000000"/>
      <w:sz w:val="18"/>
      <w:szCs w:val="18"/>
    </w:rPr>
  </w:style>
  <w:style w:type="paragraph" w:customStyle="1" w:styleId="xl64">
    <w:name w:val="xl64"/>
    <w:pPr>
      <w:wordWrap w:val="0"/>
      <w:autoSpaceDE w:val="0"/>
      <w:autoSpaceDN w:val="0"/>
      <w:spacing w:after="0"/>
    </w:pPr>
    <w:rPr>
      <w:rFonts w:ascii="맑은 고딕" w:eastAsia="맑은 고딕"/>
      <w:color w:val="000000"/>
      <w:sz w:val="18"/>
      <w:szCs w:val="18"/>
    </w:rPr>
  </w:style>
  <w:style w:type="paragraph" w:customStyle="1" w:styleId="xl65">
    <w:name w:val="xl65"/>
    <w:pPr>
      <w:wordWrap w:val="0"/>
      <w:autoSpaceDE w:val="0"/>
      <w:autoSpaceDN w:val="0"/>
      <w:snapToGrid w:val="0"/>
      <w:spacing w:after="0" w:line="384" w:lineRule="auto"/>
      <w:jc w:val="both"/>
    </w:pPr>
    <w:rPr>
      <w:rFonts w:ascii="맑은 고딕" w:eastAsia="맑은 고딕"/>
      <w:color w:val="000000"/>
      <w:sz w:val="18"/>
      <w:szCs w:val="18"/>
    </w:rPr>
  </w:style>
  <w:style w:type="paragraph" w:customStyle="1" w:styleId="xl66">
    <w:name w:val="xl66"/>
    <w:pPr>
      <w:wordWrap w:val="0"/>
      <w:autoSpaceDE w:val="0"/>
      <w:autoSpaceDN w:val="0"/>
      <w:snapToGrid w:val="0"/>
      <w:spacing w:after="0" w:line="384" w:lineRule="auto"/>
      <w:jc w:val="right"/>
    </w:pPr>
    <w:rPr>
      <w:rFonts w:ascii="돋움" w:eastAsia="돋움"/>
      <w:color w:val="000000"/>
      <w:sz w:val="22"/>
      <w:szCs w:val="22"/>
    </w:rPr>
  </w:style>
  <w:style w:type="paragraph" w:customStyle="1" w:styleId="xl662">
    <w:name w:val="xl66 사본2"/>
    <w:pPr>
      <w:wordWrap w:val="0"/>
      <w:autoSpaceDE w:val="0"/>
      <w:autoSpaceDN w:val="0"/>
      <w:spacing w:after="0"/>
      <w:jc w:val="center"/>
    </w:pPr>
    <w:rPr>
      <w:rFonts w:ascii="맑은 고딕" w:eastAsia="맑은 고딕"/>
      <w:color w:val="000000"/>
      <w:sz w:val="22"/>
      <w:szCs w:val="22"/>
    </w:rPr>
  </w:style>
  <w:style w:type="paragraph" w:customStyle="1" w:styleId="xl67">
    <w:name w:val="xl67"/>
    <w:pPr>
      <w:wordWrap w:val="0"/>
      <w:autoSpaceDE w:val="0"/>
      <w:autoSpaceDN w:val="0"/>
      <w:snapToGrid w:val="0"/>
      <w:spacing w:after="0" w:line="384" w:lineRule="auto"/>
      <w:jc w:val="center"/>
    </w:pPr>
    <w:rPr>
      <w:rFonts w:ascii="바탕" w:eastAsia="바탕"/>
      <w:color w:val="000000"/>
    </w:rPr>
  </w:style>
  <w:style w:type="paragraph" w:customStyle="1" w:styleId="xl674">
    <w:name w:val="xl67 사본4"/>
    <w:pPr>
      <w:wordWrap w:val="0"/>
      <w:autoSpaceDE w:val="0"/>
      <w:autoSpaceDN w:val="0"/>
      <w:spacing w:after="0" w:line="384" w:lineRule="auto"/>
      <w:jc w:val="both"/>
    </w:pPr>
    <w:rPr>
      <w:rFonts w:ascii="Microsoft Sans Serif" w:eastAsia="한컴바탕"/>
      <w:color w:val="000000"/>
      <w:sz w:val="18"/>
      <w:szCs w:val="18"/>
    </w:rPr>
  </w:style>
  <w:style w:type="paragraph" w:customStyle="1" w:styleId="xl68">
    <w:name w:val="xl68"/>
    <w:pPr>
      <w:wordWrap w:val="0"/>
      <w:autoSpaceDE w:val="0"/>
      <w:autoSpaceDN w:val="0"/>
      <w:snapToGrid w:val="0"/>
      <w:spacing w:after="0" w:line="384" w:lineRule="auto"/>
      <w:jc w:val="center"/>
    </w:pPr>
    <w:rPr>
      <w:rFonts w:ascii="돋움" w:eastAsia="돋움"/>
      <w:color w:val="000000"/>
      <w:sz w:val="22"/>
      <w:szCs w:val="22"/>
    </w:rPr>
  </w:style>
  <w:style w:type="paragraph" w:customStyle="1" w:styleId="xl681">
    <w:name w:val="xl68 사본1"/>
    <w:pPr>
      <w:wordWrap w:val="0"/>
      <w:autoSpaceDE w:val="0"/>
      <w:autoSpaceDN w:val="0"/>
      <w:spacing w:after="0"/>
      <w:jc w:val="center"/>
    </w:pPr>
    <w:rPr>
      <w:rFonts w:ascii="맑은 고딕" w:eastAsia="맑은 고딕"/>
      <w:color w:val="000000"/>
    </w:rPr>
  </w:style>
  <w:style w:type="paragraph" w:customStyle="1" w:styleId="xl69">
    <w:name w:val="xl69"/>
    <w:pPr>
      <w:wordWrap w:val="0"/>
      <w:autoSpaceDE w:val="0"/>
      <w:autoSpaceDN w:val="0"/>
      <w:spacing w:after="0" w:line="384" w:lineRule="auto"/>
    </w:pPr>
    <w:rPr>
      <w:rFonts w:ascii="돋움" w:eastAsia="돋움"/>
      <w:color w:val="000000"/>
      <w:sz w:val="16"/>
      <w:szCs w:val="16"/>
    </w:rPr>
  </w:style>
  <w:style w:type="paragraph" w:customStyle="1" w:styleId="xl70">
    <w:name w:val="xl70"/>
    <w:pPr>
      <w:wordWrap w:val="0"/>
      <w:autoSpaceDE w:val="0"/>
      <w:autoSpaceDN w:val="0"/>
      <w:spacing w:after="0" w:line="384" w:lineRule="auto"/>
      <w:jc w:val="center"/>
    </w:pPr>
    <w:rPr>
      <w:rFonts w:ascii="한컴바탕" w:eastAsia="한컴바탕"/>
      <w:color w:val="000000"/>
      <w:sz w:val="16"/>
      <w:szCs w:val="16"/>
    </w:rPr>
  </w:style>
  <w:style w:type="paragraph" w:customStyle="1" w:styleId="xl71">
    <w:name w:val="xl71"/>
    <w:pPr>
      <w:wordWrap w:val="0"/>
      <w:autoSpaceDE w:val="0"/>
      <w:autoSpaceDN w:val="0"/>
      <w:snapToGrid w:val="0"/>
      <w:spacing w:after="0" w:line="384" w:lineRule="auto"/>
      <w:jc w:val="center"/>
    </w:pPr>
    <w:rPr>
      <w:rFonts w:ascii="바탕" w:eastAsia="바탕"/>
      <w:color w:val="000000"/>
    </w:rPr>
  </w:style>
  <w:style w:type="paragraph" w:customStyle="1" w:styleId="xl712">
    <w:name w:val="xl71 사본2"/>
    <w:pPr>
      <w:wordWrap w:val="0"/>
      <w:autoSpaceDE w:val="0"/>
      <w:autoSpaceDN w:val="0"/>
      <w:spacing w:after="0" w:line="384" w:lineRule="auto"/>
      <w:jc w:val="both"/>
    </w:pPr>
    <w:rPr>
      <w:rFonts w:ascii="맑은 고딕" w:eastAsia="맑은 고딕"/>
      <w:color w:val="000000"/>
      <w:sz w:val="22"/>
      <w:szCs w:val="22"/>
    </w:rPr>
  </w:style>
  <w:style w:type="paragraph" w:customStyle="1" w:styleId="xl72">
    <w:name w:val="xl72"/>
    <w:pPr>
      <w:wordWrap w:val="0"/>
      <w:autoSpaceDE w:val="0"/>
      <w:autoSpaceDN w:val="0"/>
      <w:spacing w:after="0" w:line="384" w:lineRule="auto"/>
      <w:jc w:val="both"/>
    </w:pPr>
    <w:rPr>
      <w:rFonts w:ascii="맑은 고딕" w:eastAsia="맑은 고딕"/>
      <w:color w:val="000000"/>
      <w:sz w:val="22"/>
      <w:szCs w:val="22"/>
    </w:rPr>
  </w:style>
  <w:style w:type="paragraph" w:customStyle="1" w:styleId="xl73">
    <w:name w:val="xl73"/>
    <w:pPr>
      <w:wordWrap w:val="0"/>
      <w:autoSpaceDE w:val="0"/>
      <w:autoSpaceDN w:val="0"/>
      <w:spacing w:after="0"/>
      <w:jc w:val="center"/>
    </w:pPr>
    <w:rPr>
      <w:rFonts w:ascii="맑은 고딕" w:eastAsia="맑은 고딕"/>
      <w:color w:val="000000"/>
    </w:rPr>
  </w:style>
  <w:style w:type="paragraph" w:customStyle="1" w:styleId="xl74">
    <w:name w:val="xl74"/>
    <w:pPr>
      <w:wordWrap w:val="0"/>
      <w:autoSpaceDE w:val="0"/>
      <w:autoSpaceDN w:val="0"/>
      <w:spacing w:after="0"/>
      <w:jc w:val="center"/>
    </w:pPr>
    <w:rPr>
      <w:rFonts w:ascii="바탕" w:eastAsia="바탕"/>
      <w:b/>
      <w:color w:val="000000"/>
      <w:sz w:val="22"/>
      <w:szCs w:val="22"/>
    </w:rPr>
  </w:style>
  <w:style w:type="paragraph" w:customStyle="1" w:styleId="xl75">
    <w:name w:val="xl75"/>
    <w:pPr>
      <w:wordWrap w:val="0"/>
      <w:autoSpaceDE w:val="0"/>
      <w:autoSpaceDN w:val="0"/>
      <w:spacing w:after="0" w:line="384" w:lineRule="auto"/>
      <w:jc w:val="center"/>
    </w:pPr>
    <w:rPr>
      <w:rFonts w:ascii="돋움" w:eastAsia="돋움"/>
      <w:color w:val="000000"/>
    </w:rPr>
  </w:style>
  <w:style w:type="paragraph" w:customStyle="1" w:styleId="xl76">
    <w:name w:val="xl76"/>
    <w:pPr>
      <w:shd w:val="clear" w:color="000000" w:fill="FFFFFF"/>
      <w:wordWrap w:val="0"/>
      <w:autoSpaceDE w:val="0"/>
      <w:autoSpaceDN w:val="0"/>
      <w:spacing w:after="0"/>
      <w:jc w:val="center"/>
    </w:pPr>
    <w:rPr>
      <w:rFonts w:ascii="바탕" w:eastAsia="바탕"/>
      <w:b/>
      <w:color w:val="000000"/>
    </w:rPr>
  </w:style>
  <w:style w:type="paragraph" w:customStyle="1" w:styleId="xl77">
    <w:name w:val="xl77"/>
    <w:pPr>
      <w:wordWrap w:val="0"/>
      <w:autoSpaceDE w:val="0"/>
      <w:autoSpaceDN w:val="0"/>
      <w:spacing w:after="0" w:line="384" w:lineRule="auto"/>
      <w:jc w:val="center"/>
    </w:pPr>
    <w:rPr>
      <w:rFonts w:ascii="돋움" w:eastAsia="돋움"/>
      <w:color w:val="000000"/>
    </w:rPr>
  </w:style>
  <w:style w:type="paragraph" w:customStyle="1" w:styleId="xl81">
    <w:name w:val="xl81"/>
    <w:pPr>
      <w:wordWrap w:val="0"/>
      <w:autoSpaceDE w:val="0"/>
      <w:autoSpaceDN w:val="0"/>
      <w:snapToGrid w:val="0"/>
      <w:spacing w:after="0" w:line="384" w:lineRule="auto"/>
      <w:jc w:val="center"/>
    </w:pPr>
    <w:rPr>
      <w:rFonts w:ascii="굴림" w:eastAsia="굴림"/>
      <w:color w:val="000000"/>
      <w:sz w:val="24"/>
      <w:szCs w:val="24"/>
    </w:rPr>
  </w:style>
  <w:style w:type="paragraph" w:customStyle="1" w:styleId="xl82">
    <w:name w:val="xl82"/>
    <w:pPr>
      <w:shd w:val="clear" w:color="000000" w:fill="FFFFFF"/>
      <w:wordWrap w:val="0"/>
      <w:autoSpaceDE w:val="0"/>
      <w:autoSpaceDN w:val="0"/>
      <w:spacing w:after="0"/>
      <w:jc w:val="center"/>
    </w:pPr>
    <w:rPr>
      <w:rFonts w:ascii="바탕" w:eastAsia="바탕"/>
      <w:b/>
      <w:color w:val="000000"/>
    </w:rPr>
  </w:style>
  <w:style w:type="paragraph" w:customStyle="1" w:styleId="xl83">
    <w:name w:val="xl83"/>
    <w:pPr>
      <w:wordWrap w:val="0"/>
      <w:autoSpaceDE w:val="0"/>
      <w:autoSpaceDN w:val="0"/>
      <w:spacing w:after="0" w:line="384" w:lineRule="auto"/>
      <w:jc w:val="center"/>
    </w:pPr>
    <w:rPr>
      <w:rFonts w:ascii="돋움" w:eastAsia="돋움"/>
      <w:color w:val="000000"/>
    </w:rPr>
  </w:style>
  <w:style w:type="paragraph" w:customStyle="1" w:styleId="a5">
    <w:name w:val="각주"/>
    <w:pPr>
      <w:wordWrap w:val="0"/>
      <w:autoSpaceDE w:val="0"/>
      <w:autoSpaceDN w:val="0"/>
      <w:snapToGrid w:val="0"/>
      <w:spacing w:after="0" w:line="312" w:lineRule="auto"/>
      <w:ind w:left="262" w:hanging="262"/>
      <w:jc w:val="both"/>
    </w:pPr>
    <w:rPr>
      <w:rFonts w:ascii="바탕" w:eastAsia="바탕"/>
      <w:color w:val="000000"/>
      <w:spacing w:val="-4"/>
      <w:w w:val="95"/>
      <w:sz w:val="18"/>
      <w:szCs w:val="18"/>
    </w:rPr>
  </w:style>
  <w:style w:type="paragraph" w:customStyle="1" w:styleId="1">
    <w:name w:val="개요 1"/>
    <w:pPr>
      <w:numPr>
        <w:numId w:val="9"/>
      </w:numPr>
      <w:wordWrap w:val="0"/>
      <w:autoSpaceDE w:val="0"/>
      <w:autoSpaceDN w:val="0"/>
      <w:snapToGrid w:val="0"/>
      <w:spacing w:after="0" w:line="384" w:lineRule="auto"/>
      <w:ind w:left="200" w:firstLine="0"/>
      <w:jc w:val="both"/>
    </w:pPr>
    <w:rPr>
      <w:rFonts w:ascii="바탕" w:eastAsia="바탕"/>
      <w:color w:val="000000"/>
    </w:rPr>
  </w:style>
  <w:style w:type="paragraph" w:customStyle="1" w:styleId="2">
    <w:name w:val="개요 2"/>
    <w:pPr>
      <w:numPr>
        <w:ilvl w:val="1"/>
        <w:numId w:val="10"/>
      </w:numPr>
      <w:wordWrap w:val="0"/>
      <w:autoSpaceDE w:val="0"/>
      <w:autoSpaceDN w:val="0"/>
      <w:snapToGrid w:val="0"/>
      <w:spacing w:after="0" w:line="384" w:lineRule="auto"/>
      <w:ind w:left="400" w:firstLine="0"/>
      <w:jc w:val="both"/>
    </w:pPr>
    <w:rPr>
      <w:rFonts w:ascii="바탕" w:eastAsia="바탕"/>
      <w:color w:val="000000"/>
    </w:rPr>
  </w:style>
  <w:style w:type="paragraph" w:customStyle="1" w:styleId="3">
    <w:name w:val="개요 3"/>
    <w:pPr>
      <w:numPr>
        <w:ilvl w:val="2"/>
        <w:numId w:val="11"/>
      </w:numPr>
      <w:wordWrap w:val="0"/>
      <w:autoSpaceDE w:val="0"/>
      <w:autoSpaceDN w:val="0"/>
      <w:snapToGrid w:val="0"/>
      <w:spacing w:after="0" w:line="384" w:lineRule="auto"/>
      <w:ind w:left="600" w:firstLine="0"/>
      <w:jc w:val="both"/>
    </w:pPr>
    <w:rPr>
      <w:rFonts w:ascii="바탕" w:eastAsia="바탕"/>
      <w:color w:val="000000"/>
    </w:rPr>
  </w:style>
  <w:style w:type="paragraph" w:customStyle="1" w:styleId="4">
    <w:name w:val="개요 4"/>
    <w:pPr>
      <w:numPr>
        <w:ilvl w:val="3"/>
        <w:numId w:val="12"/>
      </w:numPr>
      <w:wordWrap w:val="0"/>
      <w:autoSpaceDE w:val="0"/>
      <w:autoSpaceDN w:val="0"/>
      <w:snapToGrid w:val="0"/>
      <w:spacing w:after="0" w:line="384" w:lineRule="auto"/>
      <w:ind w:left="800" w:firstLine="0"/>
      <w:jc w:val="both"/>
    </w:pPr>
    <w:rPr>
      <w:rFonts w:ascii="바탕" w:eastAsia="바탕"/>
      <w:color w:val="000000"/>
    </w:rPr>
  </w:style>
  <w:style w:type="paragraph" w:customStyle="1" w:styleId="5">
    <w:name w:val="개요 5"/>
    <w:pPr>
      <w:numPr>
        <w:ilvl w:val="4"/>
        <w:numId w:val="13"/>
      </w:numPr>
      <w:wordWrap w:val="0"/>
      <w:autoSpaceDE w:val="0"/>
      <w:autoSpaceDN w:val="0"/>
      <w:snapToGrid w:val="0"/>
      <w:spacing w:after="0" w:line="384" w:lineRule="auto"/>
      <w:ind w:left="1000" w:firstLine="0"/>
      <w:jc w:val="both"/>
    </w:pPr>
    <w:rPr>
      <w:rFonts w:ascii="바탕" w:eastAsia="바탕"/>
      <w:color w:val="000000"/>
    </w:rPr>
  </w:style>
  <w:style w:type="paragraph" w:customStyle="1" w:styleId="6">
    <w:name w:val="개요 6"/>
    <w:pPr>
      <w:numPr>
        <w:ilvl w:val="5"/>
        <w:numId w:val="14"/>
      </w:numPr>
      <w:wordWrap w:val="0"/>
      <w:autoSpaceDE w:val="0"/>
      <w:autoSpaceDN w:val="0"/>
      <w:snapToGrid w:val="0"/>
      <w:spacing w:after="0" w:line="384" w:lineRule="auto"/>
      <w:ind w:left="1200" w:firstLine="0"/>
      <w:jc w:val="both"/>
    </w:pPr>
    <w:rPr>
      <w:rFonts w:ascii="바탕" w:eastAsia="바탕"/>
      <w:color w:val="000000"/>
    </w:rPr>
  </w:style>
  <w:style w:type="paragraph" w:customStyle="1" w:styleId="7">
    <w:name w:val="개요 7"/>
    <w:pPr>
      <w:numPr>
        <w:ilvl w:val="6"/>
        <w:numId w:val="15"/>
      </w:numPr>
      <w:wordWrap w:val="0"/>
      <w:autoSpaceDE w:val="0"/>
      <w:autoSpaceDN w:val="0"/>
      <w:snapToGrid w:val="0"/>
      <w:spacing w:after="0" w:line="384" w:lineRule="auto"/>
      <w:ind w:left="1400" w:firstLine="0"/>
      <w:jc w:val="both"/>
    </w:pPr>
    <w:rPr>
      <w:rFonts w:ascii="바탕" w:eastAsia="바탕"/>
      <w:color w:val="000000"/>
    </w:rPr>
  </w:style>
  <w:style w:type="paragraph" w:customStyle="1" w:styleId="a6">
    <w:name w:val="막대"/>
    <w:pPr>
      <w:wordWrap w:val="0"/>
      <w:autoSpaceDE w:val="0"/>
      <w:autoSpaceDN w:val="0"/>
      <w:snapToGrid w:val="0"/>
      <w:spacing w:after="0" w:line="432" w:lineRule="auto"/>
      <w:ind w:left="367" w:hanging="367"/>
      <w:jc w:val="both"/>
    </w:pPr>
    <w:rPr>
      <w:rFonts w:ascii="HCI Poppy" w:eastAsia="휴먼명조"/>
      <w:color w:val="000000"/>
      <w:sz w:val="26"/>
      <w:szCs w:val="26"/>
    </w:rPr>
  </w:style>
  <w:style w:type="paragraph" w:customStyle="1" w:styleId="a7">
    <w:name w:val="머리말"/>
    <w:pPr>
      <w:wordWrap w:val="0"/>
      <w:autoSpaceDE w:val="0"/>
      <w:autoSpaceDN w:val="0"/>
      <w:snapToGrid w:val="0"/>
      <w:spacing w:after="0" w:line="360" w:lineRule="auto"/>
      <w:jc w:val="both"/>
    </w:pPr>
    <w:rPr>
      <w:rFonts w:ascii="굴림" w:eastAsia="굴림"/>
      <w:color w:val="000000"/>
      <w:sz w:val="18"/>
      <w:szCs w:val="18"/>
    </w:rPr>
  </w:style>
  <w:style w:type="paragraph" w:customStyle="1" w:styleId="a8">
    <w:name w:val="메모"/>
    <w:pPr>
      <w:wordWrap w:val="0"/>
      <w:autoSpaceDE w:val="0"/>
      <w:autoSpaceDN w:val="0"/>
      <w:spacing w:after="0" w:line="384" w:lineRule="auto"/>
      <w:jc w:val="both"/>
    </w:pPr>
    <w:rPr>
      <w:rFonts w:ascii="굴림" w:eastAsia="굴림"/>
      <w:color w:val="000000"/>
      <w:spacing w:val="-4"/>
      <w:w w:val="95"/>
      <w:sz w:val="18"/>
      <w:szCs w:val="18"/>
    </w:rPr>
  </w:style>
  <w:style w:type="paragraph" w:customStyle="1" w:styleId="12">
    <w:name w:val="목차1"/>
    <w:pPr>
      <w:tabs>
        <w:tab w:val="left" w:leader="middleDot" w:pos="1865"/>
        <w:tab w:val="right" w:pos="8673"/>
      </w:tabs>
      <w:wordWrap w:val="0"/>
      <w:autoSpaceDE w:val="0"/>
      <w:autoSpaceDN w:val="0"/>
      <w:snapToGrid w:val="0"/>
      <w:spacing w:after="0" w:line="384" w:lineRule="auto"/>
      <w:jc w:val="both"/>
    </w:pPr>
    <w:rPr>
      <w:rFonts w:ascii="HY헤드라인M" w:eastAsia="HY헤드라인M"/>
      <w:color w:val="000000"/>
      <w:sz w:val="32"/>
      <w:szCs w:val="32"/>
    </w:rPr>
  </w:style>
  <w:style w:type="paragraph" w:customStyle="1" w:styleId="a9">
    <w:name w:val="미주"/>
    <w:pPr>
      <w:wordWrap w:val="0"/>
      <w:autoSpaceDE w:val="0"/>
      <w:autoSpaceDN w:val="0"/>
      <w:snapToGrid w:val="0"/>
      <w:spacing w:after="0" w:line="312" w:lineRule="auto"/>
      <w:ind w:left="262" w:hanging="262"/>
      <w:jc w:val="both"/>
    </w:pPr>
    <w:rPr>
      <w:rFonts w:ascii="바탕" w:eastAsia="바탕"/>
      <w:color w:val="000000"/>
      <w:spacing w:val="-4"/>
      <w:w w:val="95"/>
      <w:sz w:val="18"/>
      <w:szCs w:val="18"/>
    </w:rPr>
  </w:style>
  <w:style w:type="paragraph" w:customStyle="1" w:styleId="13">
    <w:name w:val="바탕글 사본1"/>
    <w:pPr>
      <w:wordWrap w:val="0"/>
      <w:autoSpaceDE w:val="0"/>
      <w:autoSpaceDN w:val="0"/>
      <w:snapToGrid w:val="0"/>
      <w:spacing w:after="0" w:line="384" w:lineRule="auto"/>
      <w:jc w:val="both"/>
    </w:pPr>
    <w:rPr>
      <w:rFonts w:ascii="한양신명조" w:eastAsia="한양신명조"/>
      <w:color w:val="000000"/>
      <w:shd w:val="clear" w:color="000000" w:fill="FFFFFF"/>
    </w:rPr>
  </w:style>
  <w:style w:type="paragraph" w:customStyle="1" w:styleId="30">
    <w:name w:val="바탕글 사본3"/>
    <w:pPr>
      <w:wordWrap w:val="0"/>
      <w:autoSpaceDE w:val="0"/>
      <w:autoSpaceDN w:val="0"/>
      <w:spacing w:after="0" w:line="384" w:lineRule="auto"/>
      <w:jc w:val="both"/>
    </w:pPr>
    <w:rPr>
      <w:rFonts w:ascii="바탕" w:eastAsia="바탕"/>
      <w:color w:val="000000"/>
      <w:shd w:val="clear" w:color="000000" w:fill="FFFFFF"/>
    </w:rPr>
  </w:style>
  <w:style w:type="paragraph" w:customStyle="1" w:styleId="aa">
    <w:name w:val="번호"/>
    <w:pPr>
      <w:tabs>
        <w:tab w:val="num" w:pos="720"/>
      </w:tabs>
      <w:wordWrap w:val="0"/>
      <w:autoSpaceDE w:val="0"/>
      <w:autoSpaceDN w:val="0"/>
      <w:snapToGrid w:val="0"/>
      <w:spacing w:after="0" w:line="384" w:lineRule="auto"/>
      <w:ind w:left="720"/>
      <w:jc w:val="center"/>
    </w:pPr>
    <w:rPr>
      <w:rFonts w:ascii="HCI Hollyhock" w:eastAsia="휴먼고딕"/>
      <w:b/>
      <w:color w:val="000000"/>
      <w:sz w:val="36"/>
      <w:szCs w:val="36"/>
    </w:rPr>
  </w:style>
  <w:style w:type="paragraph" w:styleId="ab">
    <w:name w:val="Body Text"/>
    <w:pPr>
      <w:wordWrap w:val="0"/>
      <w:autoSpaceDE w:val="0"/>
      <w:autoSpaceDN w:val="0"/>
      <w:snapToGrid w:val="0"/>
      <w:spacing w:after="0" w:line="384" w:lineRule="auto"/>
      <w:ind w:left="300"/>
      <w:jc w:val="both"/>
    </w:pPr>
    <w:rPr>
      <w:rFonts w:ascii="바탕" w:eastAsia="바탕"/>
      <w:color w:val="000000"/>
    </w:rPr>
  </w:style>
  <w:style w:type="paragraph" w:customStyle="1" w:styleId="20">
    <w:name w:val="본문 사본2"/>
    <w:pPr>
      <w:wordWrap w:val="0"/>
      <w:autoSpaceDE w:val="0"/>
      <w:autoSpaceDN w:val="0"/>
      <w:snapToGrid w:val="0"/>
      <w:spacing w:after="0" w:line="384" w:lineRule="auto"/>
      <w:ind w:left="300"/>
      <w:jc w:val="both"/>
    </w:pPr>
    <w:rPr>
      <w:rFonts w:ascii="바탕" w:eastAsia="바탕"/>
      <w:color w:val="000000"/>
    </w:rPr>
  </w:style>
  <w:style w:type="paragraph" w:customStyle="1" w:styleId="ac">
    <w:name w:val="본문(휴먼명조)"/>
    <w:pPr>
      <w:wordWrap w:val="0"/>
      <w:autoSpaceDE w:val="0"/>
      <w:autoSpaceDN w:val="0"/>
      <w:snapToGrid w:val="0"/>
      <w:spacing w:after="0" w:line="384" w:lineRule="auto"/>
      <w:jc w:val="both"/>
    </w:pPr>
    <w:rPr>
      <w:rFonts w:ascii="HCI Poppy" w:eastAsia="휴먼명조"/>
      <w:color w:val="000000"/>
      <w:sz w:val="28"/>
      <w:szCs w:val="28"/>
      <w:shd w:val="clear" w:color="000000" w:fill="FFFFFF"/>
    </w:rPr>
  </w:style>
  <w:style w:type="paragraph" w:customStyle="1" w:styleId="140">
    <w:name w:val="본문14(표안)"/>
    <w:pPr>
      <w:wordWrap w:val="0"/>
      <w:autoSpaceDE w:val="0"/>
      <w:autoSpaceDN w:val="0"/>
      <w:spacing w:after="0" w:line="384" w:lineRule="auto"/>
      <w:ind w:right="80"/>
      <w:jc w:val="both"/>
    </w:pPr>
    <w:rPr>
      <w:rFonts w:ascii="HCI Poppy" w:eastAsia="휴먼명조"/>
      <w:color w:val="000000"/>
      <w:spacing w:val="-6"/>
      <w:sz w:val="28"/>
      <w:szCs w:val="28"/>
    </w:rPr>
  </w:style>
  <w:style w:type="paragraph" w:customStyle="1" w:styleId="ad">
    <w:name w:val="선그리기"/>
    <w:pPr>
      <w:wordWrap w:val="0"/>
      <w:autoSpaceDE w:val="0"/>
      <w:autoSpaceDN w:val="0"/>
      <w:snapToGrid w:val="0"/>
      <w:spacing w:after="0" w:line="384" w:lineRule="auto"/>
      <w:jc w:val="both"/>
    </w:pPr>
    <w:rPr>
      <w:rFonts w:ascii="산세리프" w:eastAsia="한양신명조"/>
      <w:color w:val="000000"/>
    </w:rPr>
  </w:style>
  <w:style w:type="paragraph" w:styleId="ae">
    <w:name w:val="Title"/>
    <w:pPr>
      <w:wordWrap w:val="0"/>
      <w:autoSpaceDE w:val="0"/>
      <w:autoSpaceDN w:val="0"/>
      <w:snapToGrid w:val="0"/>
      <w:spacing w:after="0" w:line="384" w:lineRule="auto"/>
      <w:ind w:left="100"/>
      <w:jc w:val="both"/>
    </w:pPr>
    <w:rPr>
      <w:rFonts w:ascii="HCI Hollyhock" w:eastAsia="휴먼고딕"/>
      <w:b/>
      <w:color w:val="000000"/>
      <w:sz w:val="36"/>
      <w:szCs w:val="36"/>
    </w:rPr>
  </w:style>
  <w:style w:type="paragraph" w:customStyle="1" w:styleId="21">
    <w:name w:val="제목 사본2"/>
    <w:pPr>
      <w:wordWrap w:val="0"/>
      <w:autoSpaceDE w:val="0"/>
      <w:autoSpaceDN w:val="0"/>
      <w:snapToGrid w:val="0"/>
      <w:spacing w:after="0" w:line="384" w:lineRule="auto"/>
      <w:jc w:val="both"/>
    </w:pPr>
    <w:rPr>
      <w:rFonts w:ascii="HCI Poppy" w:eastAsia="휴먼명조"/>
      <w:b/>
      <w:color w:val="000000"/>
      <w:sz w:val="32"/>
      <w:szCs w:val="32"/>
    </w:rPr>
  </w:style>
  <w:style w:type="paragraph" w:customStyle="1" w:styleId="af">
    <w:name w:val="중기부"/>
    <w:pPr>
      <w:wordWrap w:val="0"/>
      <w:autoSpaceDE w:val="0"/>
      <w:autoSpaceDN w:val="0"/>
      <w:snapToGrid w:val="0"/>
      <w:spacing w:after="120" w:line="360" w:lineRule="auto"/>
      <w:jc w:val="both"/>
    </w:pPr>
    <w:rPr>
      <w:rFonts w:ascii="HCI Poppy" w:eastAsia="휴먼명조"/>
      <w:color w:val="000000"/>
      <w:sz w:val="30"/>
      <w:szCs w:val="30"/>
      <w:shd w:val="clear" w:color="000000" w:fill="FFFFFF"/>
    </w:rPr>
  </w:style>
  <w:style w:type="paragraph" w:customStyle="1" w:styleId="af0">
    <w:name w:val="쪽 번호"/>
    <w:pPr>
      <w:wordWrap w:val="0"/>
      <w:autoSpaceDE w:val="0"/>
      <w:autoSpaceDN w:val="0"/>
      <w:snapToGrid w:val="0"/>
      <w:spacing w:after="0" w:line="384" w:lineRule="auto"/>
      <w:jc w:val="both"/>
    </w:pPr>
    <w:rPr>
      <w:rFonts w:ascii="굴림" w:eastAsia="굴림"/>
      <w:color w:val="000000"/>
    </w:rPr>
  </w:style>
  <w:style w:type="paragraph" w:customStyle="1" w:styleId="af1">
    <w:name w:val="표내용(오른쪽 정렬)(예분실)"/>
    <w:pPr>
      <w:wordWrap w:val="0"/>
      <w:autoSpaceDE w:val="0"/>
      <w:autoSpaceDN w:val="0"/>
      <w:snapToGrid w:val="0"/>
      <w:spacing w:after="0" w:line="384" w:lineRule="auto"/>
      <w:ind w:left="60" w:right="60"/>
      <w:jc w:val="right"/>
    </w:pPr>
    <w:rPr>
      <w:rFonts w:ascii="Garamond" w:eastAsia="HY신명조"/>
      <w:color w:val="000000"/>
      <w:spacing w:val="-4"/>
      <w:w w:val="97"/>
      <w:shd w:val="clear" w:color="000000" w:fill="FFFFFF"/>
    </w:rPr>
  </w:style>
  <w:style w:type="paragraph" w:customStyle="1" w:styleId="af2">
    <w:name w:val="표머리(가운데 정렬)(예분실)"/>
    <w:pPr>
      <w:wordWrap w:val="0"/>
      <w:autoSpaceDE w:val="0"/>
      <w:autoSpaceDN w:val="0"/>
      <w:snapToGrid w:val="0"/>
      <w:spacing w:after="0" w:line="360" w:lineRule="auto"/>
      <w:jc w:val="center"/>
    </w:pPr>
    <w:rPr>
      <w:rFonts w:ascii="나눔고딕" w:eastAsia="나눔고딕 Light"/>
      <w:color w:val="000000"/>
      <w:shd w:val="clear" w:color="000000" w:fill="FFFFFF"/>
    </w:rPr>
  </w:style>
  <w:style w:type="paragraph" w:customStyle="1" w:styleId="af3">
    <w:name w:val="표제목"/>
    <w:pPr>
      <w:wordWrap w:val="0"/>
      <w:autoSpaceDE w:val="0"/>
      <w:autoSpaceDN w:val="0"/>
      <w:snapToGrid w:val="0"/>
      <w:spacing w:before="100" w:after="200" w:line="336" w:lineRule="auto"/>
      <w:jc w:val="center"/>
    </w:pPr>
    <w:rPr>
      <w:rFonts w:ascii="HCI Poppy" w:eastAsia="휴먼명조"/>
      <w:b/>
      <w:color w:val="000000"/>
      <w:sz w:val="26"/>
      <w:szCs w:val="26"/>
      <w:shd w:val="clear" w:color="000000" w:fill="FFFFFF"/>
    </w:rPr>
  </w:style>
  <w:style w:type="paragraph" w:customStyle="1" w:styleId="31">
    <w:name w:val="표제목 사본3"/>
    <w:pPr>
      <w:wordWrap w:val="0"/>
      <w:autoSpaceDE w:val="0"/>
      <w:autoSpaceDN w:val="0"/>
      <w:snapToGrid w:val="0"/>
      <w:spacing w:after="114" w:line="460" w:lineRule="auto"/>
      <w:jc w:val="center"/>
    </w:pPr>
    <w:rPr>
      <w:rFonts w:ascii="한양그래픽" w:eastAsia="한양그래픽"/>
      <w:b/>
      <w:color w:val="000000"/>
      <w:sz w:val="24"/>
      <w:szCs w:val="24"/>
    </w:rPr>
  </w:style>
  <w:style w:type="paragraph" w:styleId="af4">
    <w:name w:val="Balloon Text"/>
    <w:basedOn w:val="a"/>
    <w:link w:val="Char"/>
    <w:uiPriority w:val="99"/>
    <w:semiHidden/>
    <w:unhideWhenUsed/>
    <w:rsid w:val="0095074D"/>
    <w:pPr>
      <w:spacing w:after="0"/>
    </w:pPr>
    <w:rPr>
      <w:rFonts w:asciiTheme="majorHAnsi" w:eastAsiaTheme="majorEastAsia" w:hAnsiTheme="majorHAnsi" w:cstheme="majorBidi"/>
      <w:sz w:val="18"/>
      <w:szCs w:val="18"/>
    </w:rPr>
  </w:style>
  <w:style w:type="character" w:customStyle="1" w:styleId="Char">
    <w:name w:val="풍선 도움말 텍스트 Char"/>
    <w:basedOn w:val="a0"/>
    <w:link w:val="af4"/>
    <w:uiPriority w:val="99"/>
    <w:semiHidden/>
    <w:rsid w:val="0095074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jc w:val="both"/>
    </w:pPr>
    <w:rPr>
      <w:rFonts w:ascii="맑은 고딕" w:eastAsia="맑은 고딕" w:hAnsi="맑은 고딕" w:cs="맑은 고딕"/>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uiPriority w:val="26"/>
    <w:pPr>
      <w:wordWrap w:val="0"/>
      <w:autoSpaceDE w:val="0"/>
      <w:autoSpaceDN w:val="0"/>
      <w:spacing w:line="254" w:lineRule="auto"/>
      <w:ind w:left="800"/>
      <w:jc w:val="both"/>
    </w:pPr>
    <w:rPr>
      <w:rFonts w:ascii="맑은 고딕" w:eastAsia="맑은 고딕"/>
      <w:color w:val="000000"/>
    </w:rPr>
  </w:style>
  <w:style w:type="table" w:styleId="a4">
    <w:name w:val="Table Grid"/>
    <w:basedOn w:val="a1"/>
    <w:uiPriority w:val="3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38"/>
    <w:pPr>
      <w:spacing w:after="0"/>
    </w:p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style>
  <w:style w:type="table" w:customStyle="1" w:styleId="PlainTable1">
    <w:name w:val="Plain Table 1"/>
    <w:basedOn w:val="a1"/>
    <w:uiPriority w:val="39"/>
    <w:pPr>
      <w:spacing w:after="0"/>
    </w:pPr>
    <w:tblPr>
      <w:tblStyleRowBandSize w:val="1"/>
      <w:tblStyleColBandSize w:val="1"/>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tblStylePr w:type="firstRow">
      <w:rPr>
        <w:b/>
      </w:rPr>
    </w:tblStylePr>
    <w:tblStylePr w:type="lastRow">
      <w:rPr>
        <w:b/>
      </w:rPr>
      <w:tblPr/>
      <w:tcPr>
        <w:tcBorders>
          <w:top w:val="double" w:sz="4" w:space="0" w:color="BEBEBE" w:themeColor="background1" w:themeShade="BE"/>
        </w:tcBorders>
      </w:tcPr>
    </w:tblStylePr>
    <w:tblStylePr w:type="firstCol">
      <w:rPr>
        <w:b/>
      </w:rPr>
    </w:tblStylePr>
    <w:tblStylePr w:type="lastCol">
      <w:rPr>
        <w:b/>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PlainTable2">
    <w:name w:val="Plain Table 2"/>
    <w:basedOn w:val="a1"/>
    <w:uiPriority w:val="40"/>
    <w:pPr>
      <w:spacing w:after="0"/>
    </w:pPr>
    <w:tblPr>
      <w:tblStyleRowBandSize w:val="1"/>
      <w:tblStyleColBandSize w:val="1"/>
      <w:tblBorders>
        <w:top w:val="single" w:sz="4" w:space="0" w:color="808080" w:themeColor="text1" w:themeTint="7F"/>
        <w:bottom w:val="single" w:sz="4" w:space="0" w:color="808080" w:themeColor="text1" w:themeTint="7F"/>
      </w:tblBorders>
    </w:tblPr>
    <w:tblStylePr w:type="firstRow">
      <w:rPr>
        <w:b/>
      </w:rPr>
      <w:tblPr/>
      <w:tcPr>
        <w:tcBorders>
          <w:bottom w:val="single" w:sz="4" w:space="0" w:color="808080" w:themeColor="text1" w:themeTint="7F"/>
        </w:tcBorders>
      </w:tcPr>
    </w:tblStylePr>
    <w:tblStylePr w:type="lastRow">
      <w:rPr>
        <w:b/>
      </w:rPr>
      <w:tblPr/>
      <w:tcPr>
        <w:tcBorders>
          <w:top w:val="single" w:sz="4" w:space="0" w:color="808080" w:themeColor="text1" w:themeTint="7F"/>
        </w:tcBorders>
      </w:tcPr>
    </w:tblStylePr>
    <w:tblStylePr w:type="firstCol">
      <w:rPr>
        <w:b/>
      </w:rPr>
    </w:tblStylePr>
    <w:tblStylePr w:type="lastCol">
      <w:rPr>
        <w:b/>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PlainTable3">
    <w:name w:val="Plain Table 3"/>
    <w:basedOn w:val="a1"/>
    <w:uiPriority w:val="41"/>
    <w:pPr>
      <w:spacing w:after="0"/>
    </w:pPr>
    <w:tblPr>
      <w:tblStyleRowBandSize w:val="1"/>
      <w:tblStyleColBandSize w:val="1"/>
    </w:tblPr>
    <w:tblStylePr w:type="firstRow">
      <w:rPr>
        <w:b/>
        <w:caps/>
      </w:rPr>
      <w:tblPr/>
      <w:tcPr>
        <w:tcBorders>
          <w:bottom w:val="single" w:sz="4" w:space="0" w:color="808080" w:themeColor="text1" w:themeTint="7F"/>
        </w:tcBorders>
      </w:tcPr>
    </w:tblStylePr>
    <w:tblStylePr w:type="lastRow">
      <w:rPr>
        <w:b/>
        <w:caps/>
      </w:rPr>
      <w:tblPr/>
      <w:tcPr>
        <w:tcBorders>
          <w:top w:val="nil"/>
        </w:tcBorders>
      </w:tcPr>
    </w:tblStylePr>
    <w:tblStylePr w:type="firstCol">
      <w:rPr>
        <w:b/>
        <w:caps/>
      </w:rPr>
      <w:tblPr/>
      <w:tcPr>
        <w:tcBorders>
          <w:right w:val="single" w:sz="4" w:space="0" w:color="808080" w:themeColor="text1" w:themeTint="7F"/>
        </w:tcBorders>
      </w:tcPr>
    </w:tblStylePr>
    <w:tblStylePr w:type="lastCol">
      <w:rPr>
        <w:b/>
        <w:caps/>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1"/>
    <w:uiPriority w:val="42"/>
    <w:pPr>
      <w:spacing w:after="0"/>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PlainTable5">
    <w:name w:val="Plain Table 5"/>
    <w:basedOn w:val="a1"/>
    <w:uiPriority w:val="43"/>
    <w:pPr>
      <w:spacing w:after="0"/>
    </w:pPr>
    <w:tblPr>
      <w:tblStyleRowBandSize w:val="1"/>
      <w:tblStyleColBandSize w:val="1"/>
    </w:tblPr>
    <w:tblStylePr w:type="firstRow">
      <w:rPr>
        <w:i/>
        <w:sz w:val="26"/>
        <w:szCs w:val="26"/>
      </w:rPr>
      <w:tblPr/>
      <w:tcPr>
        <w:tcBorders>
          <w:bottom w:val="single" w:sz="4" w:space="0" w:color="808080" w:themeColor="text1" w:themeTint="7F"/>
        </w:tcBorders>
        <w:shd w:val="clear" w:color="000000" w:fill="FFFFFF" w:themeFill="background1"/>
      </w:tcPr>
    </w:tblStylePr>
    <w:tblStylePr w:type="lastRow">
      <w:rPr>
        <w:i/>
        <w:sz w:val="26"/>
        <w:szCs w:val="26"/>
      </w:rPr>
      <w:tblPr/>
      <w:tcPr>
        <w:tcBorders>
          <w:top w:val="single" w:sz="4" w:space="0" w:color="808080" w:themeColor="text1" w:themeTint="7F"/>
        </w:tcBorders>
        <w:shd w:val="clear" w:color="000000" w:fill="FFFFFF" w:themeFill="background1"/>
      </w:tcPr>
    </w:tblStylePr>
    <w:tblStylePr w:type="firstCol">
      <w:pPr>
        <w:jc w:val="right"/>
      </w:pPr>
      <w:rPr>
        <w:i/>
        <w:sz w:val="26"/>
        <w:szCs w:val="26"/>
      </w:rPr>
      <w:tblPr/>
      <w:tcPr>
        <w:tcBorders>
          <w:right w:val="single" w:sz="4" w:space="0" w:color="808080" w:themeColor="text1" w:themeTint="7F"/>
        </w:tcBorders>
        <w:shd w:val="clear" w:color="000000" w:fill="FFFFFF" w:themeFill="background1"/>
      </w:tcPr>
    </w:tblStylePr>
    <w:tblStylePr w:type="lastCol">
      <w:rPr>
        <w:i/>
        <w:sz w:val="26"/>
        <w:szCs w:val="26"/>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a1"/>
    <w:uiPriority w:val="44"/>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customStyle="1" w:styleId="GridTable1LightAccent1">
    <w:name w:val="Grid Table 1 Light Accent 1"/>
    <w:basedOn w:val="a1"/>
    <w:uiPriority w:val="45"/>
    <w:pPr>
      <w:spacing w:after="0"/>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rPr>
      <w:tblPr/>
      <w:tcPr>
        <w:tcBorders>
          <w:bottom w:val="single" w:sz="12" w:space="0" w:color="9CC2E5" w:themeColor="accent1" w:themeTint="99"/>
        </w:tcBorders>
      </w:tcPr>
    </w:tblStylePr>
    <w:tblStylePr w:type="lastRow">
      <w:rPr>
        <w:b/>
      </w:rPr>
      <w:tblPr/>
      <w:tcPr>
        <w:tcBorders>
          <w:top w:val="double" w:sz="2" w:space="0" w:color="9CC2E5" w:themeColor="accent1" w:themeTint="99"/>
        </w:tcBorders>
      </w:tcPr>
    </w:tblStylePr>
    <w:tblStylePr w:type="firstCol">
      <w:rPr>
        <w:b/>
      </w:rPr>
    </w:tblStylePr>
    <w:tblStylePr w:type="lastCol">
      <w:rPr>
        <w:b/>
      </w:rPr>
    </w:tblStylePr>
  </w:style>
  <w:style w:type="table" w:customStyle="1" w:styleId="GridTable1LightAccent2">
    <w:name w:val="Grid Table 1 Light Accent 2"/>
    <w:basedOn w:val="a1"/>
    <w:uiPriority w:val="46"/>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rPr>
      <w:tblPr/>
      <w:tcPr>
        <w:tcBorders>
          <w:bottom w:val="single" w:sz="12" w:space="0" w:color="F4B083" w:themeColor="accent2" w:themeTint="99"/>
        </w:tcBorders>
      </w:tcPr>
    </w:tblStylePr>
    <w:tblStylePr w:type="lastRow">
      <w:rPr>
        <w:b/>
      </w:rPr>
      <w:tblPr/>
      <w:tcPr>
        <w:tcBorders>
          <w:top w:val="double" w:sz="2" w:space="0" w:color="F4B083" w:themeColor="accent2" w:themeTint="99"/>
        </w:tcBorders>
      </w:tcPr>
    </w:tblStylePr>
    <w:tblStylePr w:type="firstCol">
      <w:rPr>
        <w:b/>
      </w:rPr>
    </w:tblStylePr>
    <w:tblStylePr w:type="lastCol">
      <w:rPr>
        <w:b/>
      </w:rPr>
    </w:tblStylePr>
  </w:style>
  <w:style w:type="table" w:customStyle="1" w:styleId="GridTable1LightAccent3">
    <w:name w:val="Grid Table 1 Light Accent 3"/>
    <w:basedOn w:val="a1"/>
    <w:uiPriority w:val="47"/>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rPr>
      <w:tblPr/>
      <w:tcPr>
        <w:tcBorders>
          <w:bottom w:val="single" w:sz="12" w:space="0" w:color="C9C9C9" w:themeColor="accent3" w:themeTint="99"/>
        </w:tcBorders>
      </w:tcPr>
    </w:tblStylePr>
    <w:tblStylePr w:type="lastRow">
      <w:rPr>
        <w:b/>
      </w:rPr>
      <w:tblPr/>
      <w:tcPr>
        <w:tcBorders>
          <w:top w:val="double" w:sz="2" w:space="0" w:color="C9C9C9" w:themeColor="accent3" w:themeTint="99"/>
        </w:tcBorders>
      </w:tcPr>
    </w:tblStylePr>
    <w:tblStylePr w:type="firstCol">
      <w:rPr>
        <w:b/>
      </w:rPr>
    </w:tblStylePr>
    <w:tblStylePr w:type="lastCol">
      <w:rPr>
        <w:b/>
      </w:rPr>
    </w:tblStylePr>
  </w:style>
  <w:style w:type="table" w:customStyle="1" w:styleId="GridTable1LightAccent4">
    <w:name w:val="Grid Table 1 Light Accent 4"/>
    <w:basedOn w:val="a1"/>
    <w:uiPriority w:val="48"/>
    <w:pPr>
      <w:spacing w:after="0"/>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rPr>
      <w:tblPr/>
      <w:tcPr>
        <w:tcBorders>
          <w:bottom w:val="single" w:sz="12" w:space="0" w:color="FFD966" w:themeColor="accent4" w:themeTint="99"/>
        </w:tcBorders>
      </w:tcPr>
    </w:tblStylePr>
    <w:tblStylePr w:type="lastRow">
      <w:rPr>
        <w:b/>
      </w:rPr>
      <w:tblPr/>
      <w:tcPr>
        <w:tcBorders>
          <w:top w:val="double" w:sz="2" w:space="0" w:color="FFD966" w:themeColor="accent4" w:themeTint="99"/>
        </w:tcBorders>
      </w:tcPr>
    </w:tblStylePr>
    <w:tblStylePr w:type="firstCol">
      <w:rPr>
        <w:b/>
      </w:rPr>
    </w:tblStylePr>
    <w:tblStylePr w:type="lastCol">
      <w:rPr>
        <w:b/>
      </w:rPr>
    </w:tblStylePr>
  </w:style>
  <w:style w:type="table" w:customStyle="1" w:styleId="GridTable1LightAccent5">
    <w:name w:val="Grid Table 1 Light Accent 5"/>
    <w:basedOn w:val="a1"/>
    <w:uiPriority w:val="49"/>
    <w:pPr>
      <w:spacing w:after="0"/>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rPr>
      <w:tblPr/>
      <w:tcPr>
        <w:tcBorders>
          <w:bottom w:val="single" w:sz="12" w:space="0" w:color="8EAADB" w:themeColor="accent5" w:themeTint="99"/>
        </w:tcBorders>
      </w:tcPr>
    </w:tblStylePr>
    <w:tblStylePr w:type="lastRow">
      <w:rPr>
        <w:b/>
      </w:rPr>
      <w:tblPr/>
      <w:tcPr>
        <w:tcBorders>
          <w:top w:val="double" w:sz="2" w:space="0" w:color="8EAADB" w:themeColor="accent5" w:themeTint="99"/>
        </w:tcBorders>
      </w:tcPr>
    </w:tblStylePr>
    <w:tblStylePr w:type="firstCol">
      <w:rPr>
        <w:b/>
      </w:rPr>
    </w:tblStylePr>
    <w:tblStylePr w:type="lastCol">
      <w:rPr>
        <w:b/>
      </w:rPr>
    </w:tblStylePr>
  </w:style>
  <w:style w:type="table" w:customStyle="1" w:styleId="GridTable1LightAccent6">
    <w:name w:val="Grid Table 1 Light Accent 6"/>
    <w:basedOn w:val="a1"/>
    <w:uiPriority w:val="50"/>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rPr>
      <w:tblPr/>
      <w:tcPr>
        <w:tcBorders>
          <w:bottom w:val="single" w:sz="12" w:space="0" w:color="A8D08D" w:themeColor="accent6" w:themeTint="99"/>
        </w:tcBorders>
      </w:tcPr>
    </w:tblStylePr>
    <w:tblStylePr w:type="lastRow">
      <w:rPr>
        <w:b/>
      </w:rPr>
      <w:tblPr/>
      <w:tcPr>
        <w:tcBorders>
          <w:top w:val="double" w:sz="2" w:space="0" w:color="A8D08D" w:themeColor="accent6" w:themeTint="99"/>
        </w:tcBorders>
      </w:tcPr>
    </w:tblStylePr>
    <w:tblStylePr w:type="firstCol">
      <w:rPr>
        <w:b/>
      </w:rPr>
    </w:tblStylePr>
    <w:tblStylePr w:type="lastCol">
      <w:rPr>
        <w:b/>
      </w:rPr>
    </w:tblStylePr>
  </w:style>
  <w:style w:type="table" w:customStyle="1" w:styleId="GridTable2">
    <w:name w:val="Grid Table 2"/>
    <w:basedOn w:val="a1"/>
    <w:uiPriority w:val="51"/>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rPr>
      <w:tblPr/>
      <w:tcPr>
        <w:tcBorders>
          <w:top w:val="nil"/>
          <w:bottom w:val="single" w:sz="12" w:space="0" w:color="666666" w:themeColor="text1" w:themeTint="99"/>
          <w:insideH w:val="nil"/>
          <w:insideV w:val="nil"/>
        </w:tcBorders>
        <w:shd w:val="clear" w:color="000000" w:fill="FFFFFF" w:themeFill="background1"/>
      </w:tcPr>
    </w:tblStylePr>
    <w:tblStylePr w:type="lastRow">
      <w:rPr>
        <w:b/>
      </w:rPr>
      <w:tblPr/>
      <w:tcPr>
        <w:tcBorders>
          <w:top w:val="double" w:sz="2" w:space="0" w:color="666666" w:themeColor="text1"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GridTable2Accent1">
    <w:name w:val="Grid Table 2 Accent 1"/>
    <w:basedOn w:val="a1"/>
    <w:uiPriority w:val="52"/>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rPr>
      <w:tblPr/>
      <w:tcPr>
        <w:tcBorders>
          <w:top w:val="nil"/>
          <w:bottom w:val="single" w:sz="12" w:space="0" w:color="9CC2E5" w:themeColor="accent1" w:themeTint="99"/>
          <w:insideH w:val="nil"/>
          <w:insideV w:val="nil"/>
        </w:tcBorders>
        <w:shd w:val="clear" w:color="000000" w:fill="FFFFFF" w:themeFill="background1"/>
      </w:tcPr>
    </w:tblStylePr>
    <w:tblStylePr w:type="lastRow">
      <w:rPr>
        <w:b/>
      </w:rPr>
      <w:tblPr/>
      <w:tcPr>
        <w:tcBorders>
          <w:top w:val="double" w:sz="2" w:space="0" w:color="9CC2E5" w:themeColor="accent1"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GridTable2Accent2">
    <w:name w:val="Grid Table 2 Accent 2"/>
    <w:basedOn w:val="a1"/>
    <w:uiPriority w:val="53"/>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rPr>
      <w:tblPr/>
      <w:tcPr>
        <w:tcBorders>
          <w:top w:val="nil"/>
          <w:bottom w:val="single" w:sz="12" w:space="0" w:color="F4B083" w:themeColor="accent2" w:themeTint="99"/>
          <w:insideH w:val="nil"/>
          <w:insideV w:val="nil"/>
        </w:tcBorders>
        <w:shd w:val="clear" w:color="000000" w:fill="FFFFFF" w:themeFill="background1"/>
      </w:tcPr>
    </w:tblStylePr>
    <w:tblStylePr w:type="lastRow">
      <w:rPr>
        <w:b/>
      </w:rPr>
      <w:tblPr/>
      <w:tcPr>
        <w:tcBorders>
          <w:top w:val="double" w:sz="2" w:space="0" w:color="F4B083" w:themeColor="accent2"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GridTable2Accent3">
    <w:name w:val="Grid Table 2 Accent 3"/>
    <w:basedOn w:val="a1"/>
    <w:uiPriority w:val="54"/>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rPr>
      <w:tblPr/>
      <w:tcPr>
        <w:tcBorders>
          <w:top w:val="nil"/>
          <w:bottom w:val="single" w:sz="12" w:space="0" w:color="C9C9C9" w:themeColor="accent3" w:themeTint="99"/>
          <w:insideH w:val="nil"/>
          <w:insideV w:val="nil"/>
        </w:tcBorders>
        <w:shd w:val="clear" w:color="000000" w:fill="FFFFFF" w:themeFill="background1"/>
      </w:tcPr>
    </w:tblStylePr>
    <w:tblStylePr w:type="lastRow">
      <w:rPr>
        <w:b/>
      </w:rPr>
      <w:tblPr/>
      <w:tcPr>
        <w:tcBorders>
          <w:top w:val="double" w:sz="2" w:space="0" w:color="C9C9C9" w:themeColor="accent3"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GridTable2Accent4">
    <w:name w:val="Grid Table 2 Accent 4"/>
    <w:basedOn w:val="a1"/>
    <w:uiPriority w:val="55"/>
    <w:pPr>
      <w:spacing w:after="0"/>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rPr>
      <w:tblPr/>
      <w:tcPr>
        <w:tcBorders>
          <w:top w:val="nil"/>
          <w:bottom w:val="single" w:sz="12" w:space="0" w:color="FFD966" w:themeColor="accent4" w:themeTint="99"/>
          <w:insideH w:val="nil"/>
          <w:insideV w:val="nil"/>
        </w:tcBorders>
        <w:shd w:val="clear" w:color="000000" w:fill="FFFFFF" w:themeFill="background1"/>
      </w:tcPr>
    </w:tblStylePr>
    <w:tblStylePr w:type="lastRow">
      <w:rPr>
        <w:b/>
      </w:rPr>
      <w:tblPr/>
      <w:tcPr>
        <w:tcBorders>
          <w:top w:val="double" w:sz="2" w:space="0" w:color="FFD966" w:themeColor="accent4"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GridTable2Accent5">
    <w:name w:val="Grid Table 2 Accent 5"/>
    <w:basedOn w:val="a1"/>
    <w:uiPriority w:val="56"/>
    <w:pPr>
      <w:spacing w:after="0"/>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rPr>
      <w:tblPr/>
      <w:tcPr>
        <w:tcBorders>
          <w:top w:val="nil"/>
          <w:bottom w:val="single" w:sz="12" w:space="0" w:color="8EAADB" w:themeColor="accent5" w:themeTint="99"/>
          <w:insideH w:val="nil"/>
          <w:insideV w:val="nil"/>
        </w:tcBorders>
        <w:shd w:val="clear" w:color="000000" w:fill="FFFFFF" w:themeFill="background1"/>
      </w:tcPr>
    </w:tblStylePr>
    <w:tblStylePr w:type="lastRow">
      <w:rPr>
        <w:b/>
      </w:rPr>
      <w:tblPr/>
      <w:tcPr>
        <w:tcBorders>
          <w:top w:val="double" w:sz="2" w:space="0" w:color="8EAADB" w:themeColor="accent5"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GridTable2Accent6">
    <w:name w:val="Grid Table 2 Accent 6"/>
    <w:basedOn w:val="a1"/>
    <w:uiPriority w:val="57"/>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rPr>
      <w:tblPr/>
      <w:tcPr>
        <w:tcBorders>
          <w:top w:val="nil"/>
          <w:bottom w:val="single" w:sz="12" w:space="0" w:color="A8D08D" w:themeColor="accent6" w:themeTint="99"/>
          <w:insideH w:val="nil"/>
          <w:insideV w:val="nil"/>
        </w:tcBorders>
        <w:shd w:val="clear" w:color="000000" w:fill="FFFFFF" w:themeFill="background1"/>
      </w:tcPr>
    </w:tblStylePr>
    <w:tblStylePr w:type="lastRow">
      <w:rPr>
        <w:b/>
      </w:rPr>
      <w:tblPr/>
      <w:tcPr>
        <w:tcBorders>
          <w:top w:val="double" w:sz="2" w:space="0" w:color="A8D08D" w:themeColor="accent6"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GridTable3">
    <w:name w:val="Grid Table 3"/>
    <w:basedOn w:val="a1"/>
    <w:uiPriority w:val="5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a1"/>
    <w:uiPriority w:val="59"/>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
    <w:name w:val="Grid Table 3 Accent 2"/>
    <w:basedOn w:val="a1"/>
    <w:uiPriority w:val="60"/>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a1"/>
    <w:uiPriority w:val="61"/>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a1"/>
    <w:uiPriority w:val="6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a1"/>
    <w:uiPriority w:val="63"/>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
    <w:name w:val="Grid Table 3 Accent 6"/>
    <w:basedOn w:val="a1"/>
    <w:uiPriority w:val="64"/>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a1"/>
    <w:uiPriority w:val="65"/>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GridTable4Accent1">
    <w:name w:val="Grid Table 4 Accent 1"/>
    <w:basedOn w:val="a1"/>
    <w:uiPriority w:val="66"/>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000000" w:fill="5B9BD5" w:themeFill="accent1"/>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GridTable4Accent2">
    <w:name w:val="Grid Table 4 Accent 2"/>
    <w:basedOn w:val="a1"/>
    <w:uiPriority w:val="67"/>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000000" w:fill="ED7D31" w:themeFill="accent2"/>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GridTable4Accent3">
    <w:name w:val="Grid Table 4 Accent 3"/>
    <w:basedOn w:val="a1"/>
    <w:uiPriority w:val="68"/>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000000" w:fill="A5A5A5" w:themeFill="accent3"/>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GridTable4Accent4">
    <w:name w:val="Grid Table 4 Accent 4"/>
    <w:basedOn w:val="a1"/>
    <w:uiPriority w:val="69"/>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000000" w:fill="FFC000" w:themeFill="accent4"/>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GridTable4Accent5">
    <w:name w:val="Grid Table 4 Accent 5"/>
    <w:basedOn w:val="a1"/>
    <w:uiPriority w:val="70"/>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000000" w:fill="4472C4" w:themeFill="accent5"/>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GridTable4Accent6">
    <w:name w:val="Grid Table 4 Accent 6"/>
    <w:basedOn w:val="a1"/>
    <w:uiPriority w:val="71"/>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000000" w:fill="70AD47" w:themeFill="accent6"/>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GridTable5Dark">
    <w:name w:val="Grid Table 5 Dark"/>
    <w:basedOn w:val="a1"/>
    <w:uiPriority w:val="7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CCCCCC" w:themeFill="tex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GridTable5DarkAccent1">
    <w:name w:val="Grid Table 5 Dark Accent 1"/>
    <w:basedOn w:val="a1"/>
    <w:uiPriority w:val="7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DEEAF6" w:themeFill="accen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5B9BD5" w:themeFill="accen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5B9BD5"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5B9BD5" w:themeFill="accen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5B9BD5" w:themeFill="accent1"/>
      </w:tcPr>
    </w:tblStylePr>
    <w:tblStylePr w:type="band1Vert">
      <w:tblPr/>
      <w:tcPr>
        <w:shd w:val="clear" w:color="000000" w:fill="BDD6EE" w:themeFill="accent1" w:themeFillTint="66"/>
      </w:tcPr>
    </w:tblStylePr>
    <w:tblStylePr w:type="band1Horz">
      <w:tblPr/>
      <w:tcPr>
        <w:shd w:val="clear" w:color="000000" w:fill="BDD6EE" w:themeFill="accent1" w:themeFillTint="66"/>
      </w:tcPr>
    </w:tblStylePr>
  </w:style>
  <w:style w:type="table" w:customStyle="1" w:styleId="GridTable5DarkAccent2">
    <w:name w:val="Grid Table 5 Dark Accent 2"/>
    <w:basedOn w:val="a1"/>
    <w:uiPriority w:val="7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FBE4D5" w:themeFill="accent2"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ED7D31" w:themeFill="accent2"/>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ED7D31" w:themeFill="accent2"/>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ED7D31" w:themeFill="accent2"/>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ED7D31" w:themeFill="accent2"/>
      </w:tcPr>
    </w:tblStylePr>
    <w:tblStylePr w:type="band1Vert">
      <w:tblPr/>
      <w:tcPr>
        <w:shd w:val="clear" w:color="000000" w:fill="F7CAAC" w:themeFill="accent2" w:themeFillTint="66"/>
      </w:tcPr>
    </w:tblStylePr>
    <w:tblStylePr w:type="band1Horz">
      <w:tblPr/>
      <w:tcPr>
        <w:shd w:val="clear" w:color="000000" w:fill="F7CAAC" w:themeFill="accent2" w:themeFillTint="66"/>
      </w:tcPr>
    </w:tblStylePr>
  </w:style>
  <w:style w:type="table" w:customStyle="1" w:styleId="GridTable5DarkAccent3">
    <w:name w:val="Grid Table 5 Dark Accent 3"/>
    <w:basedOn w:val="a1"/>
    <w:uiPriority w:val="7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EDEDED" w:themeFill="accent3"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A5A5A5" w:themeFill="accent3"/>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A5A5A5" w:themeFill="accent3"/>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A5A5A5" w:themeFill="accent3"/>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A5A5A5" w:themeFill="accent3"/>
      </w:tcPr>
    </w:tblStylePr>
    <w:tblStylePr w:type="band1Vert">
      <w:tblPr/>
      <w:tcPr>
        <w:shd w:val="clear" w:color="000000" w:fill="DBDBDB" w:themeFill="accent3" w:themeFillTint="66"/>
      </w:tcPr>
    </w:tblStylePr>
    <w:tblStylePr w:type="band1Horz">
      <w:tblPr/>
      <w:tcPr>
        <w:shd w:val="clear" w:color="000000" w:fill="DBDBDB" w:themeFill="accent3" w:themeFillTint="66"/>
      </w:tcPr>
    </w:tblStylePr>
  </w:style>
  <w:style w:type="table" w:customStyle="1" w:styleId="GridTable5DarkAccent4">
    <w:name w:val="Grid Table 5 Dark Accent 4"/>
    <w:basedOn w:val="a1"/>
    <w:uiPriority w:val="7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FFF2CC" w:themeFill="accent4"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FC000" w:themeFill="accent4"/>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FC000" w:themeFill="accent4"/>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FC000" w:themeFill="accent4"/>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FC000" w:themeFill="accent4"/>
      </w:tcPr>
    </w:tblStylePr>
    <w:tblStylePr w:type="band1Vert">
      <w:tblPr/>
      <w:tcPr>
        <w:shd w:val="clear" w:color="000000" w:fill="FFE599" w:themeFill="accent4" w:themeFillTint="66"/>
      </w:tcPr>
    </w:tblStylePr>
    <w:tblStylePr w:type="band1Horz">
      <w:tblPr/>
      <w:tcPr>
        <w:shd w:val="clear" w:color="000000" w:fill="FFE599" w:themeFill="accent4" w:themeFillTint="66"/>
      </w:tcPr>
    </w:tblStylePr>
  </w:style>
  <w:style w:type="table" w:customStyle="1" w:styleId="GridTable5DarkAccent5">
    <w:name w:val="Grid Table 5 Dark Accent 5"/>
    <w:basedOn w:val="a1"/>
    <w:uiPriority w:val="7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D9E2F3" w:themeFill="accent5"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472C4" w:themeFill="accent5"/>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472C4" w:themeFill="accent5"/>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472C4" w:themeFill="accent5"/>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472C4" w:themeFill="accent5"/>
      </w:tcPr>
    </w:tblStylePr>
    <w:tblStylePr w:type="band1Vert">
      <w:tblPr/>
      <w:tcPr>
        <w:shd w:val="clear" w:color="000000" w:fill="B4C6E7" w:themeFill="accent5" w:themeFillTint="66"/>
      </w:tcPr>
    </w:tblStylePr>
    <w:tblStylePr w:type="band1Horz">
      <w:tblPr/>
      <w:tcPr>
        <w:shd w:val="clear" w:color="000000" w:fill="B4C6E7" w:themeFill="accent5" w:themeFillTint="66"/>
      </w:tcPr>
    </w:tblStylePr>
  </w:style>
  <w:style w:type="table" w:customStyle="1" w:styleId="GridTable5DarkAccent6">
    <w:name w:val="Grid Table 5 Dark Accent 6"/>
    <w:basedOn w:val="a1"/>
    <w:uiPriority w:val="7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E2EFD9" w:themeFill="accent6"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70AD47" w:themeFill="accent6"/>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70AD47" w:themeFill="accent6"/>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70AD47" w:themeFill="accent6"/>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70AD47" w:themeFill="accent6"/>
      </w:tcPr>
    </w:tblStylePr>
    <w:tblStylePr w:type="band1Vert">
      <w:tblPr/>
      <w:tcPr>
        <w:shd w:val="clear" w:color="000000" w:fill="C5E0B3" w:themeFill="accent6" w:themeFillTint="66"/>
      </w:tcPr>
    </w:tblStylePr>
    <w:tblStylePr w:type="band1Horz">
      <w:tblPr/>
      <w:tcPr>
        <w:shd w:val="clear" w:color="000000" w:fill="C5E0B3" w:themeFill="accent6" w:themeFillTint="66"/>
      </w:tcPr>
    </w:tblStylePr>
  </w:style>
  <w:style w:type="table" w:customStyle="1" w:styleId="GridTable6Colorful">
    <w:name w:val="Grid Table 6 Colorful"/>
    <w:basedOn w:val="a1"/>
    <w:uiPriority w:val="79"/>
    <w:pPr>
      <w:spacing w:after="0"/>
    </w:pPr>
    <w:rPr>
      <w:color w:val="000000" w:themeColor="text1" w:themeShade="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bottom w:val="single" w:sz="12" w:space="0" w:color="666666" w:themeColor="text1" w:themeTint="99"/>
        </w:tcBorders>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GridTable6ColorfulAccent1">
    <w:name w:val="Grid Table 6 Colorful Accent 1"/>
    <w:basedOn w:val="a1"/>
    <w:uiPriority w:val="80"/>
    <w:pPr>
      <w:spacing w:after="0"/>
    </w:pPr>
    <w:rPr>
      <w:color w:val="2E74B4" w:themeColor="accent1" w:themeShade="B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bottom w:val="single" w:sz="12" w:space="0" w:color="9CC2E5" w:themeColor="accent1" w:themeTint="99"/>
        </w:tcBorders>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GridTable6ColorfulAccent2">
    <w:name w:val="Grid Table 6 Colorful Accent 2"/>
    <w:basedOn w:val="a1"/>
    <w:uiPriority w:val="81"/>
    <w:pPr>
      <w:spacing w:after="0"/>
    </w:pPr>
    <w:rPr>
      <w:color w:val="C35911" w:themeColor="accent2" w:themeShade="B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bottom w:val="single" w:sz="12" w:space="0" w:color="F4B083" w:themeColor="accent2" w:themeTint="99"/>
        </w:tcBorders>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GridTable6ColorfulAccent3">
    <w:name w:val="Grid Table 6 Colorful Accent 3"/>
    <w:basedOn w:val="a1"/>
    <w:uiPriority w:val="82"/>
    <w:pPr>
      <w:spacing w:after="0"/>
    </w:pPr>
    <w:rPr>
      <w:color w:val="7A7A7A" w:themeColor="accent3" w:themeShade="B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bottom w:val="single" w:sz="12" w:space="0" w:color="C9C9C9" w:themeColor="accent3" w:themeTint="99"/>
        </w:tcBorders>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GridTable6ColorfulAccent4">
    <w:name w:val="Grid Table 6 Colorful Accent 4"/>
    <w:basedOn w:val="a1"/>
    <w:uiPriority w:val="83"/>
    <w:pPr>
      <w:spacing w:after="0"/>
    </w:pPr>
    <w:rPr>
      <w:color w:val="BE8F00" w:themeColor="accent4" w:themeShade="B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bottom w:val="single" w:sz="12" w:space="0" w:color="FFD966" w:themeColor="accent4" w:themeTint="99"/>
        </w:tcBorders>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GridTable6ColorfulAccent5">
    <w:name w:val="Grid Table 6 Colorful Accent 5"/>
    <w:basedOn w:val="a1"/>
    <w:uiPriority w:val="84"/>
    <w:pPr>
      <w:spacing w:after="0"/>
    </w:pPr>
    <w:rPr>
      <w:color w:val="2F5395" w:themeColor="accent5" w:themeShade="BE"/>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bottom w:val="single" w:sz="12" w:space="0" w:color="8EAADB" w:themeColor="accent5" w:themeTint="99"/>
        </w:tcBorders>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GridTable6ColorfulAccent6">
    <w:name w:val="Grid Table 6 Colorful Accent 6"/>
    <w:basedOn w:val="a1"/>
    <w:uiPriority w:val="85"/>
    <w:pPr>
      <w:spacing w:after="0"/>
    </w:pPr>
    <w:rPr>
      <w:color w:val="538035" w:themeColor="accent6" w:themeShade="B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bottom w:val="single" w:sz="12" w:space="0" w:color="A8D08D" w:themeColor="accent6" w:themeTint="99"/>
        </w:tcBorders>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GridTable7Colorful">
    <w:name w:val="Grid Table 7 Colorful"/>
    <w:basedOn w:val="a1"/>
    <w:uiPriority w:val="86"/>
    <w:pPr>
      <w:spacing w:after="0"/>
    </w:pPr>
    <w:rPr>
      <w:color w:val="000000" w:themeColor="text1" w:themeShade="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a1"/>
    <w:uiPriority w:val="87"/>
    <w:pPr>
      <w:spacing w:after="0"/>
    </w:pPr>
    <w:rPr>
      <w:color w:val="2E74B4" w:themeColor="accent1" w:themeShade="B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
    <w:name w:val="Grid Table 7 Colorful Accent 2"/>
    <w:basedOn w:val="a1"/>
    <w:uiPriority w:val="88"/>
    <w:pPr>
      <w:spacing w:after="0"/>
    </w:pPr>
    <w:rPr>
      <w:color w:val="C35911" w:themeColor="accent2" w:themeShade="B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a1"/>
    <w:uiPriority w:val="89"/>
    <w:pPr>
      <w:spacing w:after="0"/>
    </w:pPr>
    <w:rPr>
      <w:color w:val="7A7A7A" w:themeColor="accent3" w:themeShade="B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a1"/>
    <w:uiPriority w:val="90"/>
    <w:pPr>
      <w:spacing w:after="0"/>
    </w:pPr>
    <w:rPr>
      <w:color w:val="BE8F00" w:themeColor="accent4" w:themeShade="B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a1"/>
    <w:uiPriority w:val="91"/>
    <w:pPr>
      <w:spacing w:after="0"/>
    </w:pPr>
    <w:rPr>
      <w:color w:val="2F5395" w:themeColor="accent5" w:themeShade="BE"/>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
    <w:name w:val="Grid Table 7 Colorful Accent 6"/>
    <w:basedOn w:val="a1"/>
    <w:uiPriority w:val="92"/>
    <w:pPr>
      <w:spacing w:after="0"/>
    </w:pPr>
    <w:rPr>
      <w:color w:val="538035" w:themeColor="accent6" w:themeShade="B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ListTable1Light">
    <w:name w:val="List Table 1 Light"/>
    <w:basedOn w:val="a1"/>
    <w:uiPriority w:val="93"/>
    <w:pPr>
      <w:spacing w:after="0"/>
    </w:pPr>
    <w:tblPr>
      <w:tblStyleRowBandSize w:val="1"/>
      <w:tblStyleColBandSize w:val="1"/>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ListTable1LightAccent1">
    <w:name w:val="List Table 1 Light Accent 1"/>
    <w:basedOn w:val="a1"/>
    <w:uiPriority w:val="94"/>
    <w:pPr>
      <w:spacing w:after="0"/>
    </w:pPr>
    <w:tblPr>
      <w:tblStyleRowBandSize w:val="1"/>
      <w:tblStyleColBandSize w:val="1"/>
    </w:tblPr>
    <w:tblStylePr w:type="firstRow">
      <w:rPr>
        <w:b/>
      </w:rPr>
      <w:tblPr/>
      <w:tcPr>
        <w:tcBorders>
          <w:bottom w:val="single" w:sz="4" w:space="0" w:color="9CC2E5" w:themeColor="accent1" w:themeTint="99"/>
        </w:tcBorders>
      </w:tcPr>
    </w:tblStylePr>
    <w:tblStylePr w:type="lastRow">
      <w:rPr>
        <w:b/>
      </w:rPr>
      <w:tblPr/>
      <w:tcPr>
        <w:tcBorders>
          <w:top w:val="single" w:sz="4" w:space="0" w:color="9CC2E5" w:themeColor="accent1" w:themeTint="99"/>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ListTable1LightAccent2">
    <w:name w:val="List Table 1 Light Accent 2"/>
    <w:basedOn w:val="a1"/>
    <w:uiPriority w:val="95"/>
    <w:pPr>
      <w:spacing w:after="0"/>
    </w:pPr>
    <w:tblPr>
      <w:tblStyleRowBandSize w:val="1"/>
      <w:tblStyleColBandSize w:val="1"/>
    </w:tblPr>
    <w:tblStylePr w:type="firstRow">
      <w:rPr>
        <w:b/>
      </w:rPr>
      <w:tblPr/>
      <w:tcPr>
        <w:tcBorders>
          <w:bottom w:val="single" w:sz="4" w:space="0" w:color="F4B083" w:themeColor="accent2" w:themeTint="99"/>
        </w:tcBorders>
      </w:tcPr>
    </w:tblStylePr>
    <w:tblStylePr w:type="lastRow">
      <w:rPr>
        <w:b/>
      </w:rPr>
      <w:tblPr/>
      <w:tcPr>
        <w:tcBorders>
          <w:top w:val="single" w:sz="4" w:space="0" w:color="F4B083" w:themeColor="accent2" w:themeTint="99"/>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ListTable1LightAccent3">
    <w:name w:val="List Table 1 Light Accent 3"/>
    <w:basedOn w:val="a1"/>
    <w:uiPriority w:val="96"/>
    <w:pPr>
      <w:spacing w:after="0"/>
    </w:pPr>
    <w:tblPr>
      <w:tblStyleRowBandSize w:val="1"/>
      <w:tblStyleColBandSize w:val="1"/>
    </w:tblPr>
    <w:tblStylePr w:type="firstRow">
      <w:rPr>
        <w:b/>
      </w:rPr>
      <w:tblPr/>
      <w:tcPr>
        <w:tcBorders>
          <w:bottom w:val="single" w:sz="4" w:space="0" w:color="C9C9C9" w:themeColor="accent3" w:themeTint="99"/>
        </w:tcBorders>
      </w:tcPr>
    </w:tblStylePr>
    <w:tblStylePr w:type="lastRow">
      <w:rPr>
        <w:b/>
      </w:rPr>
      <w:tblPr/>
      <w:tcPr>
        <w:tcBorders>
          <w:top w:val="single" w:sz="4" w:space="0" w:color="C9C9C9" w:themeColor="accent3" w:themeTint="99"/>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ListTable1LightAccent4">
    <w:name w:val="List Table 1 Light Accent 4"/>
    <w:basedOn w:val="a1"/>
    <w:uiPriority w:val="97"/>
    <w:pPr>
      <w:spacing w:after="0"/>
    </w:pPr>
    <w:tblPr>
      <w:tblStyleRowBandSize w:val="1"/>
      <w:tblStyleColBandSize w:val="1"/>
    </w:tblPr>
    <w:tblStylePr w:type="firstRow">
      <w:rPr>
        <w:b/>
      </w:rPr>
      <w:tblPr/>
      <w:tcPr>
        <w:tcBorders>
          <w:bottom w:val="single" w:sz="4" w:space="0" w:color="FFD966" w:themeColor="accent4" w:themeTint="99"/>
        </w:tcBorders>
      </w:tcPr>
    </w:tblStylePr>
    <w:tblStylePr w:type="lastRow">
      <w:rPr>
        <w:b/>
      </w:rPr>
      <w:tblPr/>
      <w:tcPr>
        <w:tcBorders>
          <w:top w:val="single" w:sz="4" w:space="0" w:color="FFD966" w:themeColor="accent4" w:themeTint="99"/>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ListTable1LightAccent5">
    <w:name w:val="List Table 1 Light Accent 5"/>
    <w:basedOn w:val="a1"/>
    <w:uiPriority w:val="98"/>
    <w:pPr>
      <w:spacing w:after="0"/>
    </w:pPr>
    <w:tblPr>
      <w:tblStyleRowBandSize w:val="1"/>
      <w:tblStyleColBandSize w:val="1"/>
    </w:tblPr>
    <w:tblStylePr w:type="firstRow">
      <w:rPr>
        <w:b/>
      </w:rPr>
      <w:tblPr/>
      <w:tcPr>
        <w:tcBorders>
          <w:bottom w:val="single" w:sz="4" w:space="0" w:color="8EAADB" w:themeColor="accent5" w:themeTint="99"/>
        </w:tcBorders>
      </w:tcPr>
    </w:tblStylePr>
    <w:tblStylePr w:type="lastRow">
      <w:rPr>
        <w:b/>
      </w:rPr>
      <w:tblPr/>
      <w:tcPr>
        <w:tcBorders>
          <w:top w:val="single" w:sz="4" w:space="0" w:color="8EAADB" w:themeColor="accent5" w:themeTint="99"/>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ListTable1LightAccent6">
    <w:name w:val="List Table 1 Light Accent 6"/>
    <w:basedOn w:val="a1"/>
    <w:uiPriority w:val="99"/>
    <w:pPr>
      <w:spacing w:after="0"/>
    </w:pPr>
    <w:tblPr>
      <w:tblStyleRowBandSize w:val="1"/>
      <w:tblStyleColBandSize w:val="1"/>
    </w:tblPr>
    <w:tblStylePr w:type="firstRow">
      <w:rPr>
        <w:b/>
      </w:rPr>
      <w:tblPr/>
      <w:tcPr>
        <w:tcBorders>
          <w:bottom w:val="single" w:sz="4" w:space="0" w:color="A8D08D" w:themeColor="accent6" w:themeTint="99"/>
        </w:tcBorders>
      </w:tcPr>
    </w:tblStylePr>
    <w:tblStylePr w:type="lastRow">
      <w:rPr>
        <w:b/>
      </w:rPr>
      <w:tblPr/>
      <w:tcPr>
        <w:tcBorders>
          <w:top w:val="single" w:sz="4" w:space="0" w:color="A8D08D" w:themeColor="accent6" w:themeTint="99"/>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ListTable2">
    <w:name w:val="List Table 2"/>
    <w:basedOn w:val="a1"/>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ListTable2Accent1">
    <w:name w:val="List Table 2 Accent 1"/>
    <w:basedOn w:val="a1"/>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ListTable2Accent2">
    <w:name w:val="List Table 2 Accent 2"/>
    <w:basedOn w:val="a1"/>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ListTable2Accent3">
    <w:name w:val="List Table 2 Accent 3"/>
    <w:basedOn w:val="a1"/>
    <w:pPr>
      <w:spacing w:after="0"/>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ListTable2Accent4">
    <w:name w:val="List Table 2 Accent 4"/>
    <w:basedOn w:val="a1"/>
    <w:pPr>
      <w:spacing w:after="0"/>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ListTable2Accent5">
    <w:name w:val="List Table 2 Accent 5"/>
    <w:basedOn w:val="a1"/>
    <w:pPr>
      <w:spacing w:after="0"/>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ListTable2Accent6">
    <w:name w:val="List Table 2 Accent 6"/>
    <w:basedOn w:val="a1"/>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ListTable3">
    <w:name w:val="List Table 3"/>
    <w:basedOn w:val="a1"/>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themeColor="background1"/>
      </w:rPr>
      <w:tblPr/>
      <w:tcPr>
        <w:shd w:val="clear" w:color="000000" w:fill="000000" w:themeFill="text1"/>
      </w:tcPr>
    </w:tblStylePr>
    <w:tblStylePr w:type="lastRow">
      <w:rPr>
        <w:b/>
      </w:rPr>
      <w:tblPr/>
      <w:tcPr>
        <w:tcBorders>
          <w:top w:val="double" w:sz="4" w:space="0" w:color="000000" w:themeColor="text1"/>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a1"/>
    <w:pPr>
      <w:spacing w:after="0"/>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color w:val="FFFFFF" w:themeColor="background1"/>
      </w:rPr>
      <w:tblPr/>
      <w:tcPr>
        <w:shd w:val="clear" w:color="000000" w:fill="5B9BD5" w:themeFill="accent1"/>
      </w:tcPr>
    </w:tblStylePr>
    <w:tblStylePr w:type="lastRow">
      <w:rPr>
        <w:b/>
      </w:rPr>
      <w:tblPr/>
      <w:tcPr>
        <w:tcBorders>
          <w:top w:val="double" w:sz="4" w:space="0" w:color="5B9BD5" w:themeColor="accent1"/>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
    <w:name w:val="List Table 3 Accent 2"/>
    <w:basedOn w:val="a1"/>
    <w:pPr>
      <w:spacing w:after="0"/>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color w:val="FFFFFF" w:themeColor="background1"/>
      </w:rPr>
      <w:tblPr/>
      <w:tcPr>
        <w:shd w:val="clear" w:color="000000" w:fill="ED7D31" w:themeFill="accent2"/>
      </w:tcPr>
    </w:tblStylePr>
    <w:tblStylePr w:type="lastRow">
      <w:rPr>
        <w:b/>
      </w:rPr>
      <w:tblPr/>
      <w:tcPr>
        <w:tcBorders>
          <w:top w:val="double" w:sz="4" w:space="0" w:color="ED7D31" w:themeColor="accent2"/>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a1"/>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color w:val="FFFFFF" w:themeColor="background1"/>
      </w:rPr>
      <w:tblPr/>
      <w:tcPr>
        <w:shd w:val="clear" w:color="000000" w:fill="A5A5A5" w:themeFill="accent3"/>
      </w:tcPr>
    </w:tblStylePr>
    <w:tblStylePr w:type="lastRow">
      <w:rPr>
        <w:b/>
      </w:rPr>
      <w:tblPr/>
      <w:tcPr>
        <w:tcBorders>
          <w:top w:val="double" w:sz="4" w:space="0" w:color="A5A5A5" w:themeColor="accent3"/>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a1"/>
    <w:pPr>
      <w:spacing w:after="0"/>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color w:val="FFFFFF" w:themeColor="background1"/>
      </w:rPr>
      <w:tblPr/>
      <w:tcPr>
        <w:shd w:val="clear" w:color="000000" w:fill="FFC000" w:themeFill="accent4"/>
      </w:tcPr>
    </w:tblStylePr>
    <w:tblStylePr w:type="lastRow">
      <w:rPr>
        <w:b/>
      </w:rPr>
      <w:tblPr/>
      <w:tcPr>
        <w:tcBorders>
          <w:top w:val="double" w:sz="4" w:space="0" w:color="FFC000" w:themeColor="accent4"/>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a1"/>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color w:val="FFFFFF" w:themeColor="background1"/>
      </w:rPr>
      <w:tblPr/>
      <w:tcPr>
        <w:shd w:val="clear" w:color="000000" w:fill="4472C4" w:themeFill="accent5"/>
      </w:tcPr>
    </w:tblStylePr>
    <w:tblStylePr w:type="lastRow">
      <w:rPr>
        <w:b/>
      </w:rPr>
      <w:tblPr/>
      <w:tcPr>
        <w:tcBorders>
          <w:top w:val="double" w:sz="4" w:space="0" w:color="4472C4" w:themeColor="accent5"/>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
    <w:name w:val="List Table 3 Accent 6"/>
    <w:basedOn w:val="a1"/>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color w:val="FFFFFF" w:themeColor="background1"/>
      </w:rPr>
      <w:tblPr/>
      <w:tcPr>
        <w:shd w:val="clear" w:color="000000" w:fill="70AD47" w:themeFill="accent6"/>
      </w:tcPr>
    </w:tblStylePr>
    <w:tblStylePr w:type="lastRow">
      <w:rPr>
        <w:b/>
      </w:rPr>
      <w:tblPr/>
      <w:tcPr>
        <w:tcBorders>
          <w:top w:val="double" w:sz="4" w:space="0" w:color="70AD47" w:themeColor="accent6"/>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a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ListTable4Accent1">
    <w:name w:val="List Table 4 Accent 1"/>
    <w:basedOn w:val="a1"/>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000000" w:fill="5B9BD5" w:themeFill="accent1"/>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ListTable4Accent2">
    <w:name w:val="List Table 4 Accent 2"/>
    <w:basedOn w:val="a1"/>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000000" w:fill="ED7D31" w:themeFill="accent2"/>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ListTable4Accent3">
    <w:name w:val="List Table 4 Accent 3"/>
    <w:basedOn w:val="a1"/>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000000" w:fill="A5A5A5" w:themeFill="accent3"/>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ListTable4Accent4">
    <w:name w:val="List Table 4 Accent 4"/>
    <w:basedOn w:val="a1"/>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000000" w:fill="FFC000" w:themeFill="accent4"/>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ListTable4Accent5">
    <w:name w:val="List Table 4 Accent 5"/>
    <w:basedOn w:val="a1"/>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000000" w:fill="4472C4" w:themeFill="accent5"/>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ListTable4Accent6">
    <w:name w:val="List Table 4 Accent 6"/>
    <w:basedOn w:val="a1"/>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000000" w:fill="70AD47" w:themeFill="accent6"/>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ListTable5">
    <w:name w:val="List Table 5"/>
    <w:basedOn w:val="a1"/>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000000"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basedOn w:val="a1"/>
    <w:pPr>
      <w:spacing w:after="0"/>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000000" w:fill="5B9BD5"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basedOn w:val="a1"/>
    <w:pPr>
      <w:spacing w:after="0"/>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000000" w:fill="ED7D31"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basedOn w:val="a1"/>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000000" w:fill="A5A5A5"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basedOn w:val="a1"/>
    <w:pPr>
      <w:spacing w:after="0"/>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000000" w:fill="FFC000"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basedOn w:val="a1"/>
    <w:pPr>
      <w:spacing w:after="0"/>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000000" w:fill="4472C4"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basedOn w:val="a1"/>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000000" w:fill="70AD47"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a1"/>
    <w:pPr>
      <w:spacing w:after="0"/>
    </w:pPr>
    <w:rPr>
      <w:color w:val="000000" w:themeColor="text1" w:themeShade="BE"/>
    </w:rPr>
    <w:tblPr>
      <w:tblStyleRowBandSize w:val="1"/>
      <w:tblStyleColBandSize w:val="1"/>
      <w:tblBorders>
        <w:top w:val="single" w:sz="4" w:space="0" w:color="000000" w:themeColor="text1"/>
        <w:bottom w:val="single" w:sz="4" w:space="0" w:color="000000" w:themeColor="text1"/>
      </w:tblBorders>
    </w:tblPr>
    <w:tblStylePr w:type="firstRow">
      <w:rPr>
        <w:b/>
      </w:rPr>
      <w:tblPr/>
      <w:tcPr>
        <w:tcBorders>
          <w:bottom w:val="single" w:sz="4" w:space="0" w:color="000000" w:themeColor="text1"/>
        </w:tcBorders>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ListTable6ColorfulAccent1">
    <w:name w:val="List Table 6 Colorful Accent 1"/>
    <w:basedOn w:val="a1"/>
    <w:pPr>
      <w:spacing w:after="0"/>
    </w:pPr>
    <w:rPr>
      <w:color w:val="2E74B4" w:themeColor="accent1" w:themeShade="BE"/>
    </w:rPr>
    <w:tblPr>
      <w:tblStyleRowBandSize w:val="1"/>
      <w:tblStyleColBandSize w:val="1"/>
      <w:tblBorders>
        <w:top w:val="single" w:sz="4" w:space="0" w:color="5B9BD5" w:themeColor="accent1"/>
        <w:bottom w:val="single" w:sz="4" w:space="0" w:color="5B9BD5" w:themeColor="accent1"/>
      </w:tblBorders>
    </w:tblPr>
    <w:tblStylePr w:type="firstRow">
      <w:rPr>
        <w:b/>
      </w:rPr>
      <w:tblPr/>
      <w:tcPr>
        <w:tcBorders>
          <w:bottom w:val="single" w:sz="4" w:space="0" w:color="5B9BD5" w:themeColor="accent1"/>
        </w:tcBorders>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ListTable6ColorfulAccent2">
    <w:name w:val="List Table 6 Colorful Accent 2"/>
    <w:basedOn w:val="a1"/>
    <w:pPr>
      <w:spacing w:after="0"/>
    </w:pPr>
    <w:rPr>
      <w:color w:val="C35911" w:themeColor="accent2" w:themeShade="BE"/>
    </w:rPr>
    <w:tblPr>
      <w:tblStyleRowBandSize w:val="1"/>
      <w:tblStyleColBandSize w:val="1"/>
      <w:tblBorders>
        <w:top w:val="single" w:sz="4" w:space="0" w:color="ED7D31" w:themeColor="accent2"/>
        <w:bottom w:val="single" w:sz="4" w:space="0" w:color="ED7D31" w:themeColor="accent2"/>
      </w:tblBorders>
    </w:tblPr>
    <w:tblStylePr w:type="firstRow">
      <w:rPr>
        <w:b/>
      </w:rPr>
      <w:tblPr/>
      <w:tcPr>
        <w:tcBorders>
          <w:bottom w:val="single" w:sz="4" w:space="0" w:color="ED7D31" w:themeColor="accent2"/>
        </w:tcBorders>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ListTable6ColorfulAccent3">
    <w:name w:val="List Table 6 Colorful Accent 3"/>
    <w:basedOn w:val="a1"/>
    <w:pPr>
      <w:spacing w:after="0"/>
    </w:pPr>
    <w:rPr>
      <w:color w:val="7A7A7A" w:themeColor="accent3" w:themeShade="BE"/>
    </w:rPr>
    <w:tblPr>
      <w:tblStyleRowBandSize w:val="1"/>
      <w:tblStyleColBandSize w:val="1"/>
      <w:tblBorders>
        <w:top w:val="single" w:sz="4" w:space="0" w:color="A5A5A5" w:themeColor="accent3"/>
        <w:bottom w:val="single" w:sz="4" w:space="0" w:color="A5A5A5" w:themeColor="accent3"/>
      </w:tblBorders>
    </w:tblPr>
    <w:tblStylePr w:type="firstRow">
      <w:rPr>
        <w:b/>
      </w:rPr>
      <w:tblPr/>
      <w:tcPr>
        <w:tcBorders>
          <w:bottom w:val="single" w:sz="4" w:space="0" w:color="A5A5A5" w:themeColor="accent3"/>
        </w:tcBorders>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ListTable6ColorfulAccent4">
    <w:name w:val="List Table 6 Colorful Accent 4"/>
    <w:basedOn w:val="a1"/>
    <w:pPr>
      <w:spacing w:after="0"/>
    </w:pPr>
    <w:rPr>
      <w:color w:val="BE8F00" w:themeColor="accent4" w:themeShade="BE"/>
    </w:rPr>
    <w:tblPr>
      <w:tblStyleRowBandSize w:val="1"/>
      <w:tblStyleColBandSize w:val="1"/>
      <w:tblBorders>
        <w:top w:val="single" w:sz="4" w:space="0" w:color="FFC000" w:themeColor="accent4"/>
        <w:bottom w:val="single" w:sz="4" w:space="0" w:color="FFC000" w:themeColor="accent4"/>
      </w:tblBorders>
    </w:tblPr>
    <w:tblStylePr w:type="firstRow">
      <w:rPr>
        <w:b/>
      </w:rPr>
      <w:tblPr/>
      <w:tcPr>
        <w:tcBorders>
          <w:bottom w:val="single" w:sz="4" w:space="0" w:color="FFC000" w:themeColor="accent4"/>
        </w:tcBorders>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ListTable6ColorfulAccent5">
    <w:name w:val="List Table 6 Colorful Accent 5"/>
    <w:basedOn w:val="a1"/>
    <w:pPr>
      <w:spacing w:after="0"/>
    </w:pPr>
    <w:rPr>
      <w:color w:val="2F5395" w:themeColor="accent5" w:themeShade="BE"/>
    </w:rPr>
    <w:tblPr>
      <w:tblStyleRowBandSize w:val="1"/>
      <w:tblStyleColBandSize w:val="1"/>
      <w:tblBorders>
        <w:top w:val="single" w:sz="4" w:space="0" w:color="4472C4" w:themeColor="accent5"/>
        <w:bottom w:val="single" w:sz="4" w:space="0" w:color="4472C4" w:themeColor="accent5"/>
      </w:tblBorders>
    </w:tblPr>
    <w:tblStylePr w:type="firstRow">
      <w:rPr>
        <w:b/>
      </w:rPr>
      <w:tblPr/>
      <w:tcPr>
        <w:tcBorders>
          <w:bottom w:val="single" w:sz="4" w:space="0" w:color="4472C4" w:themeColor="accent5"/>
        </w:tcBorders>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ListTable6ColorfulAccent6">
    <w:name w:val="List Table 6 Colorful Accent 6"/>
    <w:basedOn w:val="a1"/>
    <w:pPr>
      <w:spacing w:after="0"/>
    </w:pPr>
    <w:rPr>
      <w:color w:val="538035" w:themeColor="accent6" w:themeShade="BE"/>
    </w:rPr>
    <w:tblPr>
      <w:tblStyleRowBandSize w:val="1"/>
      <w:tblStyleColBandSize w:val="1"/>
      <w:tblBorders>
        <w:top w:val="single" w:sz="4" w:space="0" w:color="70AD47" w:themeColor="accent6"/>
        <w:bottom w:val="single" w:sz="4" w:space="0" w:color="70AD47" w:themeColor="accent6"/>
      </w:tblBorders>
    </w:tblPr>
    <w:tblStylePr w:type="firstRow">
      <w:rPr>
        <w:b/>
      </w:rPr>
      <w:tblPr/>
      <w:tcPr>
        <w:tcBorders>
          <w:bottom w:val="single" w:sz="4" w:space="0" w:color="70AD47" w:themeColor="accent6"/>
        </w:tcBorders>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ListTable7Colorful">
    <w:name w:val="List Table 7 Colorful"/>
    <w:basedOn w:val="a1"/>
    <w:pPr>
      <w:spacing w:after="0"/>
    </w:pPr>
    <w:rPr>
      <w:color w:val="000000" w:themeColor="text1" w:themeShade="BE"/>
    </w:rPr>
    <w:tblPr>
      <w:tblStyleRowBandSize w:val="1"/>
      <w:tblStyleColBandSize w:val="1"/>
    </w:tblPr>
    <w:tblStylePr w:type="firstRow">
      <w:rPr>
        <w:i/>
        <w:sz w:val="26"/>
        <w:szCs w:val="26"/>
      </w:rPr>
      <w:tblPr/>
      <w:tcPr>
        <w:tcBorders>
          <w:bottom w:val="single" w:sz="4" w:space="0" w:color="000000" w:themeColor="text1"/>
        </w:tcBorders>
        <w:shd w:val="clear" w:color="000000" w:fill="FFFFFF" w:themeFill="background1"/>
      </w:tcPr>
    </w:tblStylePr>
    <w:tblStylePr w:type="lastRow">
      <w:rPr>
        <w:i/>
        <w:sz w:val="26"/>
        <w:szCs w:val="26"/>
      </w:rPr>
      <w:tblPr/>
      <w:tcPr>
        <w:tcBorders>
          <w:top w:val="single" w:sz="4" w:space="0" w:color="000000" w:themeColor="text1"/>
        </w:tcBorders>
        <w:shd w:val="clear" w:color="000000" w:fill="FFFFFF" w:themeFill="background1"/>
      </w:tcPr>
    </w:tblStylePr>
    <w:tblStylePr w:type="firstCol">
      <w:pPr>
        <w:jc w:val="right"/>
      </w:pPr>
      <w:rPr>
        <w:i/>
        <w:sz w:val="26"/>
        <w:szCs w:val="26"/>
      </w:rPr>
      <w:tblPr/>
      <w:tcPr>
        <w:tcBorders>
          <w:right w:val="single" w:sz="4" w:space="0" w:color="000000" w:themeColor="text1"/>
        </w:tcBorders>
        <w:shd w:val="clear" w:color="000000" w:fill="FFFFFF" w:themeFill="background1"/>
      </w:tcPr>
    </w:tblStylePr>
    <w:tblStylePr w:type="lastCol">
      <w:rPr>
        <w:i/>
        <w:sz w:val="26"/>
        <w:szCs w:val="26"/>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a1"/>
    <w:pPr>
      <w:spacing w:after="0"/>
    </w:pPr>
    <w:rPr>
      <w:color w:val="2E74B4" w:themeColor="accent1" w:themeShade="BE"/>
    </w:rPr>
    <w:tblPr>
      <w:tblStyleRowBandSize w:val="1"/>
      <w:tblStyleColBandSize w:val="1"/>
    </w:tblPr>
    <w:tblStylePr w:type="firstRow">
      <w:rPr>
        <w:i/>
        <w:sz w:val="26"/>
        <w:szCs w:val="26"/>
      </w:rPr>
      <w:tblPr/>
      <w:tcPr>
        <w:tcBorders>
          <w:bottom w:val="single" w:sz="4" w:space="0" w:color="5B9BD5" w:themeColor="accent1"/>
        </w:tcBorders>
        <w:shd w:val="clear" w:color="000000" w:fill="FFFFFF" w:themeFill="background1"/>
      </w:tcPr>
    </w:tblStylePr>
    <w:tblStylePr w:type="lastRow">
      <w:rPr>
        <w:i/>
        <w:sz w:val="26"/>
        <w:szCs w:val="26"/>
      </w:rPr>
      <w:tblPr/>
      <w:tcPr>
        <w:tcBorders>
          <w:top w:val="single" w:sz="4" w:space="0" w:color="5B9BD5" w:themeColor="accent1"/>
        </w:tcBorders>
        <w:shd w:val="clear" w:color="000000" w:fill="FFFFFF" w:themeFill="background1"/>
      </w:tcPr>
    </w:tblStylePr>
    <w:tblStylePr w:type="firstCol">
      <w:pPr>
        <w:jc w:val="right"/>
      </w:pPr>
      <w:rPr>
        <w:i/>
        <w:sz w:val="26"/>
        <w:szCs w:val="26"/>
      </w:rPr>
      <w:tblPr/>
      <w:tcPr>
        <w:tcBorders>
          <w:right w:val="single" w:sz="4" w:space="0" w:color="5B9BD5" w:themeColor="accent1"/>
        </w:tcBorders>
        <w:shd w:val="clear" w:color="000000" w:fill="FFFFFF" w:themeFill="background1"/>
      </w:tcPr>
    </w:tblStylePr>
    <w:tblStylePr w:type="lastCol">
      <w:rPr>
        <w:i/>
        <w:sz w:val="26"/>
        <w:szCs w:val="26"/>
      </w:rPr>
      <w:tblPr/>
      <w:tcPr>
        <w:tcBorders>
          <w:left w:val="single" w:sz="4" w:space="0" w:color="5B9BD5" w:themeColor="accent1"/>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a1"/>
    <w:pPr>
      <w:spacing w:after="0"/>
    </w:pPr>
    <w:rPr>
      <w:color w:val="C35911" w:themeColor="accent2" w:themeShade="BE"/>
    </w:rPr>
    <w:tblPr>
      <w:tblStyleRowBandSize w:val="1"/>
      <w:tblStyleColBandSize w:val="1"/>
    </w:tblPr>
    <w:tblStylePr w:type="firstRow">
      <w:rPr>
        <w:i/>
        <w:sz w:val="26"/>
        <w:szCs w:val="26"/>
      </w:rPr>
      <w:tblPr/>
      <w:tcPr>
        <w:tcBorders>
          <w:bottom w:val="single" w:sz="4" w:space="0" w:color="ED7D31" w:themeColor="accent2"/>
        </w:tcBorders>
        <w:shd w:val="clear" w:color="000000" w:fill="FFFFFF" w:themeFill="background1"/>
      </w:tcPr>
    </w:tblStylePr>
    <w:tblStylePr w:type="lastRow">
      <w:rPr>
        <w:i/>
        <w:sz w:val="26"/>
        <w:szCs w:val="26"/>
      </w:rPr>
      <w:tblPr/>
      <w:tcPr>
        <w:tcBorders>
          <w:top w:val="single" w:sz="4" w:space="0" w:color="ED7D31" w:themeColor="accent2"/>
        </w:tcBorders>
        <w:shd w:val="clear" w:color="000000" w:fill="FFFFFF" w:themeFill="background1"/>
      </w:tcPr>
    </w:tblStylePr>
    <w:tblStylePr w:type="firstCol">
      <w:pPr>
        <w:jc w:val="right"/>
      </w:pPr>
      <w:rPr>
        <w:i/>
        <w:sz w:val="26"/>
        <w:szCs w:val="26"/>
      </w:rPr>
      <w:tblPr/>
      <w:tcPr>
        <w:tcBorders>
          <w:right w:val="single" w:sz="4" w:space="0" w:color="ED7D31" w:themeColor="accent2"/>
        </w:tcBorders>
        <w:shd w:val="clear" w:color="000000" w:fill="FFFFFF" w:themeFill="background1"/>
      </w:tcPr>
    </w:tblStylePr>
    <w:tblStylePr w:type="lastCol">
      <w:rPr>
        <w:i/>
        <w:sz w:val="26"/>
        <w:szCs w:val="26"/>
      </w:rPr>
      <w:tblPr/>
      <w:tcPr>
        <w:tcBorders>
          <w:left w:val="single" w:sz="4" w:space="0" w:color="ED7D31" w:themeColor="accent2"/>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a1"/>
    <w:pPr>
      <w:spacing w:after="0"/>
    </w:pPr>
    <w:rPr>
      <w:color w:val="7A7A7A" w:themeColor="accent3" w:themeShade="BE"/>
    </w:rPr>
    <w:tblPr>
      <w:tblStyleRowBandSize w:val="1"/>
      <w:tblStyleColBandSize w:val="1"/>
    </w:tblPr>
    <w:tblStylePr w:type="firstRow">
      <w:rPr>
        <w:i/>
        <w:sz w:val="26"/>
        <w:szCs w:val="26"/>
      </w:rPr>
      <w:tblPr/>
      <w:tcPr>
        <w:tcBorders>
          <w:bottom w:val="single" w:sz="4" w:space="0" w:color="A5A5A5" w:themeColor="accent3"/>
        </w:tcBorders>
        <w:shd w:val="clear" w:color="000000" w:fill="FFFFFF" w:themeFill="background1"/>
      </w:tcPr>
    </w:tblStylePr>
    <w:tblStylePr w:type="lastRow">
      <w:rPr>
        <w:i/>
        <w:sz w:val="26"/>
        <w:szCs w:val="26"/>
      </w:rPr>
      <w:tblPr/>
      <w:tcPr>
        <w:tcBorders>
          <w:top w:val="single" w:sz="4" w:space="0" w:color="A5A5A5" w:themeColor="accent3"/>
        </w:tcBorders>
        <w:shd w:val="clear" w:color="000000" w:fill="FFFFFF" w:themeFill="background1"/>
      </w:tcPr>
    </w:tblStylePr>
    <w:tblStylePr w:type="firstCol">
      <w:pPr>
        <w:jc w:val="right"/>
      </w:pPr>
      <w:rPr>
        <w:i/>
        <w:sz w:val="26"/>
        <w:szCs w:val="26"/>
      </w:rPr>
      <w:tblPr/>
      <w:tcPr>
        <w:tcBorders>
          <w:right w:val="single" w:sz="4" w:space="0" w:color="A5A5A5" w:themeColor="accent3"/>
        </w:tcBorders>
        <w:shd w:val="clear" w:color="000000" w:fill="FFFFFF" w:themeFill="background1"/>
      </w:tcPr>
    </w:tblStylePr>
    <w:tblStylePr w:type="lastCol">
      <w:rPr>
        <w:i/>
        <w:sz w:val="26"/>
        <w:szCs w:val="26"/>
      </w:rPr>
      <w:tblPr/>
      <w:tcPr>
        <w:tcBorders>
          <w:left w:val="single" w:sz="4" w:space="0" w:color="A5A5A5" w:themeColor="accent3"/>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a1"/>
    <w:pPr>
      <w:spacing w:after="0"/>
    </w:pPr>
    <w:rPr>
      <w:color w:val="BE8F00" w:themeColor="accent4" w:themeShade="BE"/>
    </w:rPr>
    <w:tblPr>
      <w:tblStyleRowBandSize w:val="1"/>
      <w:tblStyleColBandSize w:val="1"/>
    </w:tblPr>
    <w:tblStylePr w:type="firstRow">
      <w:rPr>
        <w:i/>
        <w:sz w:val="26"/>
        <w:szCs w:val="26"/>
      </w:rPr>
      <w:tblPr/>
      <w:tcPr>
        <w:tcBorders>
          <w:bottom w:val="single" w:sz="4" w:space="0" w:color="FFC000" w:themeColor="accent4"/>
        </w:tcBorders>
        <w:shd w:val="clear" w:color="000000" w:fill="FFFFFF" w:themeFill="background1"/>
      </w:tcPr>
    </w:tblStylePr>
    <w:tblStylePr w:type="lastRow">
      <w:rPr>
        <w:i/>
        <w:sz w:val="26"/>
        <w:szCs w:val="26"/>
      </w:rPr>
      <w:tblPr/>
      <w:tcPr>
        <w:tcBorders>
          <w:top w:val="single" w:sz="4" w:space="0" w:color="FFC000" w:themeColor="accent4"/>
        </w:tcBorders>
        <w:shd w:val="clear" w:color="000000" w:fill="FFFFFF" w:themeFill="background1"/>
      </w:tcPr>
    </w:tblStylePr>
    <w:tblStylePr w:type="firstCol">
      <w:pPr>
        <w:jc w:val="right"/>
      </w:pPr>
      <w:rPr>
        <w:i/>
        <w:sz w:val="26"/>
        <w:szCs w:val="26"/>
      </w:rPr>
      <w:tblPr/>
      <w:tcPr>
        <w:tcBorders>
          <w:right w:val="single" w:sz="4" w:space="0" w:color="FFC000" w:themeColor="accent4"/>
        </w:tcBorders>
        <w:shd w:val="clear" w:color="000000" w:fill="FFFFFF" w:themeFill="background1"/>
      </w:tcPr>
    </w:tblStylePr>
    <w:tblStylePr w:type="lastCol">
      <w:rPr>
        <w:i/>
        <w:sz w:val="26"/>
        <w:szCs w:val="26"/>
      </w:rPr>
      <w:tblPr/>
      <w:tcPr>
        <w:tcBorders>
          <w:left w:val="single" w:sz="4" w:space="0" w:color="FFC000" w:themeColor="accent4"/>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a1"/>
    <w:pPr>
      <w:spacing w:after="0"/>
    </w:pPr>
    <w:rPr>
      <w:color w:val="2F5395" w:themeColor="accent5" w:themeShade="BE"/>
    </w:rPr>
    <w:tblPr>
      <w:tblStyleRowBandSize w:val="1"/>
      <w:tblStyleColBandSize w:val="1"/>
    </w:tblPr>
    <w:tblStylePr w:type="firstRow">
      <w:rPr>
        <w:i/>
        <w:sz w:val="26"/>
        <w:szCs w:val="26"/>
      </w:rPr>
      <w:tblPr/>
      <w:tcPr>
        <w:tcBorders>
          <w:bottom w:val="single" w:sz="4" w:space="0" w:color="4472C4" w:themeColor="accent5"/>
        </w:tcBorders>
        <w:shd w:val="clear" w:color="000000" w:fill="FFFFFF" w:themeFill="background1"/>
      </w:tcPr>
    </w:tblStylePr>
    <w:tblStylePr w:type="lastRow">
      <w:rPr>
        <w:i/>
        <w:sz w:val="26"/>
        <w:szCs w:val="26"/>
      </w:rPr>
      <w:tblPr/>
      <w:tcPr>
        <w:tcBorders>
          <w:top w:val="single" w:sz="4" w:space="0" w:color="4472C4" w:themeColor="accent5"/>
        </w:tcBorders>
        <w:shd w:val="clear" w:color="000000" w:fill="FFFFFF" w:themeFill="background1"/>
      </w:tcPr>
    </w:tblStylePr>
    <w:tblStylePr w:type="firstCol">
      <w:pPr>
        <w:jc w:val="right"/>
      </w:pPr>
      <w:rPr>
        <w:i/>
        <w:sz w:val="26"/>
        <w:szCs w:val="26"/>
      </w:rPr>
      <w:tblPr/>
      <w:tcPr>
        <w:tcBorders>
          <w:right w:val="single" w:sz="4" w:space="0" w:color="4472C4" w:themeColor="accent5"/>
        </w:tcBorders>
        <w:shd w:val="clear" w:color="000000" w:fill="FFFFFF" w:themeFill="background1"/>
      </w:tcPr>
    </w:tblStylePr>
    <w:tblStylePr w:type="lastCol">
      <w:rPr>
        <w:i/>
        <w:sz w:val="26"/>
        <w:szCs w:val="26"/>
      </w:rPr>
      <w:tblPr/>
      <w:tcPr>
        <w:tcBorders>
          <w:left w:val="single" w:sz="4" w:space="0" w:color="4472C4" w:themeColor="accent5"/>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a1"/>
    <w:pPr>
      <w:spacing w:after="0"/>
    </w:pPr>
    <w:rPr>
      <w:color w:val="538035" w:themeColor="accent6" w:themeShade="BE"/>
    </w:rPr>
    <w:tblPr>
      <w:tblStyleRowBandSize w:val="1"/>
      <w:tblStyleColBandSize w:val="1"/>
    </w:tblPr>
    <w:tblStylePr w:type="firstRow">
      <w:rPr>
        <w:i/>
        <w:sz w:val="26"/>
        <w:szCs w:val="26"/>
      </w:rPr>
      <w:tblPr/>
      <w:tcPr>
        <w:tcBorders>
          <w:bottom w:val="single" w:sz="4" w:space="0" w:color="70AD47" w:themeColor="accent6"/>
        </w:tcBorders>
        <w:shd w:val="clear" w:color="000000" w:fill="FFFFFF" w:themeFill="background1"/>
      </w:tcPr>
    </w:tblStylePr>
    <w:tblStylePr w:type="lastRow">
      <w:rPr>
        <w:i/>
        <w:sz w:val="26"/>
        <w:szCs w:val="26"/>
      </w:rPr>
      <w:tblPr/>
      <w:tcPr>
        <w:tcBorders>
          <w:top w:val="single" w:sz="4" w:space="0" w:color="70AD47" w:themeColor="accent6"/>
        </w:tcBorders>
        <w:shd w:val="clear" w:color="000000" w:fill="FFFFFF" w:themeFill="background1"/>
      </w:tcPr>
    </w:tblStylePr>
    <w:tblStylePr w:type="firstCol">
      <w:pPr>
        <w:jc w:val="right"/>
      </w:pPr>
      <w:rPr>
        <w:i/>
        <w:sz w:val="26"/>
        <w:szCs w:val="26"/>
      </w:rPr>
      <w:tblPr/>
      <w:tcPr>
        <w:tcBorders>
          <w:right w:val="single" w:sz="4" w:space="0" w:color="70AD47" w:themeColor="accent6"/>
        </w:tcBorders>
        <w:shd w:val="clear" w:color="000000" w:fill="FFFFFF" w:themeFill="background1"/>
      </w:tcPr>
    </w:tblStylePr>
    <w:tblStylePr w:type="lastCol">
      <w:rPr>
        <w:i/>
        <w:sz w:val="26"/>
        <w:szCs w:val="26"/>
      </w:rPr>
      <w:tblPr/>
      <w:tcPr>
        <w:tcBorders>
          <w:left w:val="single" w:sz="4" w:space="0" w:color="70AD47" w:themeColor="accent6"/>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10">
    <w:name w:val="바탕글1"/>
    <w:pPr>
      <w:wordWrap w:val="0"/>
      <w:autoSpaceDE w:val="0"/>
      <w:autoSpaceDN w:val="0"/>
      <w:snapToGrid w:val="0"/>
      <w:spacing w:after="0" w:line="384" w:lineRule="auto"/>
      <w:jc w:val="both"/>
    </w:pPr>
    <w:rPr>
      <w:rFonts w:ascii="바탕" w:eastAsia="바탕"/>
      <w:color w:val="000000"/>
      <w:shd w:val="clear" w:color="000000" w:fill="FFFFFF"/>
    </w:rPr>
  </w:style>
  <w:style w:type="paragraph" w:customStyle="1" w:styleId="14">
    <w:name w:val="(견고딕14)"/>
    <w:pPr>
      <w:wordWrap w:val="0"/>
      <w:autoSpaceDE w:val="0"/>
      <w:autoSpaceDN w:val="0"/>
      <w:snapToGrid w:val="0"/>
      <w:spacing w:after="0" w:line="480" w:lineRule="auto"/>
      <w:jc w:val="both"/>
    </w:pPr>
    <w:rPr>
      <w:rFonts w:ascii="한양견고딕" w:eastAsia="한양견고딕"/>
      <w:color w:val="000000"/>
      <w:sz w:val="28"/>
      <w:szCs w:val="28"/>
    </w:rPr>
  </w:style>
  <w:style w:type="paragraph" w:customStyle="1" w:styleId="11">
    <w:name w:val="1"/>
    <w:pPr>
      <w:wordWrap w:val="0"/>
      <w:autoSpaceDE w:val="0"/>
      <w:autoSpaceDN w:val="0"/>
      <w:spacing w:after="0" w:line="384" w:lineRule="auto"/>
      <w:jc w:val="both"/>
    </w:pPr>
    <w:rPr>
      <w:rFonts w:ascii="한양신명조" w:eastAsia="한양신명조"/>
      <w:b/>
      <w:color w:val="000000"/>
      <w:sz w:val="26"/>
      <w:szCs w:val="26"/>
    </w:rPr>
  </w:style>
  <w:style w:type="paragraph" w:customStyle="1" w:styleId="MS">
    <w:name w:val="MS바탕글"/>
    <w:pPr>
      <w:wordWrap w:val="0"/>
      <w:autoSpaceDE w:val="0"/>
      <w:autoSpaceDN w:val="0"/>
      <w:spacing w:after="0" w:line="384" w:lineRule="auto"/>
      <w:ind w:right="42" w:firstLine="120"/>
      <w:jc w:val="both"/>
    </w:pPr>
    <w:rPr>
      <w:rFonts w:ascii="맑은 고딕" w:eastAsia="맑은 고딕"/>
      <w:color w:val="000000"/>
      <w:sz w:val="24"/>
      <w:szCs w:val="24"/>
    </w:rPr>
  </w:style>
  <w:style w:type="paragraph" w:customStyle="1" w:styleId="xl129">
    <w:name w:val="xl129"/>
    <w:pPr>
      <w:wordWrap w:val="0"/>
      <w:autoSpaceDE w:val="0"/>
      <w:autoSpaceDN w:val="0"/>
      <w:spacing w:after="0"/>
      <w:jc w:val="center"/>
    </w:pPr>
    <w:rPr>
      <w:rFonts w:ascii="맑은 고딕" w:eastAsia="맑은 고딕"/>
      <w:color w:val="000000"/>
      <w:sz w:val="22"/>
      <w:szCs w:val="22"/>
    </w:rPr>
  </w:style>
  <w:style w:type="paragraph" w:customStyle="1" w:styleId="xl20551">
    <w:name w:val="xl20551"/>
    <w:pPr>
      <w:wordWrap w:val="0"/>
      <w:autoSpaceDE w:val="0"/>
      <w:autoSpaceDN w:val="0"/>
      <w:spacing w:after="0"/>
      <w:jc w:val="center"/>
    </w:pPr>
    <w:rPr>
      <w:rFonts w:ascii="맑은 고딕" w:eastAsia="맑은 고딕"/>
      <w:color w:val="000000"/>
      <w:sz w:val="22"/>
      <w:szCs w:val="22"/>
    </w:rPr>
  </w:style>
  <w:style w:type="paragraph" w:customStyle="1" w:styleId="xl20552">
    <w:name w:val="xl20552"/>
    <w:pPr>
      <w:wordWrap w:val="0"/>
      <w:autoSpaceDE w:val="0"/>
      <w:autoSpaceDN w:val="0"/>
      <w:spacing w:after="0"/>
      <w:jc w:val="center"/>
    </w:pPr>
    <w:rPr>
      <w:rFonts w:ascii="맑은 고딕" w:eastAsia="맑은 고딕"/>
      <w:color w:val="0000FF"/>
      <w:sz w:val="22"/>
      <w:szCs w:val="22"/>
    </w:rPr>
  </w:style>
  <w:style w:type="paragraph" w:customStyle="1" w:styleId="xl20553">
    <w:name w:val="xl20553"/>
    <w:pPr>
      <w:wordWrap w:val="0"/>
      <w:autoSpaceDE w:val="0"/>
      <w:autoSpaceDN w:val="0"/>
      <w:spacing w:after="0"/>
    </w:pPr>
    <w:rPr>
      <w:rFonts w:ascii="맑은 고딕" w:eastAsia="맑은 고딕"/>
      <w:color w:val="0000FF"/>
      <w:sz w:val="22"/>
      <w:szCs w:val="22"/>
    </w:rPr>
  </w:style>
  <w:style w:type="paragraph" w:customStyle="1" w:styleId="xl20554">
    <w:name w:val="xl20554"/>
    <w:pPr>
      <w:wordWrap w:val="0"/>
      <w:autoSpaceDE w:val="0"/>
      <w:autoSpaceDN w:val="0"/>
      <w:spacing w:after="0"/>
      <w:jc w:val="center"/>
    </w:pPr>
    <w:rPr>
      <w:rFonts w:ascii="맑은 고딕" w:eastAsia="맑은 고딕"/>
      <w:color w:val="000000"/>
      <w:sz w:val="22"/>
      <w:szCs w:val="22"/>
    </w:rPr>
  </w:style>
  <w:style w:type="paragraph" w:customStyle="1" w:styleId="xl20555">
    <w:name w:val="xl20555"/>
    <w:pPr>
      <w:wordWrap w:val="0"/>
      <w:autoSpaceDE w:val="0"/>
      <w:autoSpaceDN w:val="0"/>
      <w:spacing w:after="0"/>
      <w:jc w:val="center"/>
    </w:pPr>
    <w:rPr>
      <w:rFonts w:ascii="맑은 고딕" w:eastAsia="맑은 고딕"/>
      <w:color w:val="0000FF"/>
      <w:sz w:val="22"/>
      <w:szCs w:val="22"/>
    </w:rPr>
  </w:style>
  <w:style w:type="paragraph" w:customStyle="1" w:styleId="xl25">
    <w:name w:val="xl25"/>
    <w:pPr>
      <w:wordWrap w:val="0"/>
      <w:autoSpaceDE w:val="0"/>
      <w:autoSpaceDN w:val="0"/>
      <w:spacing w:after="0" w:line="384" w:lineRule="auto"/>
      <w:jc w:val="center"/>
    </w:pPr>
    <w:rPr>
      <w:rFonts w:ascii="돋움" w:eastAsia="돋움"/>
      <w:color w:val="000000"/>
      <w:sz w:val="24"/>
      <w:szCs w:val="24"/>
    </w:rPr>
  </w:style>
  <w:style w:type="paragraph" w:customStyle="1" w:styleId="xl63">
    <w:name w:val="xl63"/>
    <w:pPr>
      <w:wordWrap w:val="0"/>
      <w:autoSpaceDE w:val="0"/>
      <w:autoSpaceDN w:val="0"/>
      <w:spacing w:after="0"/>
      <w:jc w:val="both"/>
    </w:pPr>
    <w:rPr>
      <w:rFonts w:ascii="맑은 고딕" w:eastAsia="맑은 고딕"/>
      <w:color w:val="000000"/>
      <w:sz w:val="18"/>
      <w:szCs w:val="18"/>
    </w:rPr>
  </w:style>
  <w:style w:type="paragraph" w:customStyle="1" w:styleId="xl64">
    <w:name w:val="xl64"/>
    <w:pPr>
      <w:wordWrap w:val="0"/>
      <w:autoSpaceDE w:val="0"/>
      <w:autoSpaceDN w:val="0"/>
      <w:spacing w:after="0"/>
    </w:pPr>
    <w:rPr>
      <w:rFonts w:ascii="맑은 고딕" w:eastAsia="맑은 고딕"/>
      <w:color w:val="000000"/>
      <w:sz w:val="18"/>
      <w:szCs w:val="18"/>
    </w:rPr>
  </w:style>
  <w:style w:type="paragraph" w:customStyle="1" w:styleId="xl65">
    <w:name w:val="xl65"/>
    <w:pPr>
      <w:wordWrap w:val="0"/>
      <w:autoSpaceDE w:val="0"/>
      <w:autoSpaceDN w:val="0"/>
      <w:snapToGrid w:val="0"/>
      <w:spacing w:after="0" w:line="384" w:lineRule="auto"/>
      <w:jc w:val="both"/>
    </w:pPr>
    <w:rPr>
      <w:rFonts w:ascii="맑은 고딕" w:eastAsia="맑은 고딕"/>
      <w:color w:val="000000"/>
      <w:sz w:val="18"/>
      <w:szCs w:val="18"/>
    </w:rPr>
  </w:style>
  <w:style w:type="paragraph" w:customStyle="1" w:styleId="xl66">
    <w:name w:val="xl66"/>
    <w:pPr>
      <w:wordWrap w:val="0"/>
      <w:autoSpaceDE w:val="0"/>
      <w:autoSpaceDN w:val="0"/>
      <w:snapToGrid w:val="0"/>
      <w:spacing w:after="0" w:line="384" w:lineRule="auto"/>
      <w:jc w:val="right"/>
    </w:pPr>
    <w:rPr>
      <w:rFonts w:ascii="돋움" w:eastAsia="돋움"/>
      <w:color w:val="000000"/>
      <w:sz w:val="22"/>
      <w:szCs w:val="22"/>
    </w:rPr>
  </w:style>
  <w:style w:type="paragraph" w:customStyle="1" w:styleId="xl662">
    <w:name w:val="xl66 사본2"/>
    <w:pPr>
      <w:wordWrap w:val="0"/>
      <w:autoSpaceDE w:val="0"/>
      <w:autoSpaceDN w:val="0"/>
      <w:spacing w:after="0"/>
      <w:jc w:val="center"/>
    </w:pPr>
    <w:rPr>
      <w:rFonts w:ascii="맑은 고딕" w:eastAsia="맑은 고딕"/>
      <w:color w:val="000000"/>
      <w:sz w:val="22"/>
      <w:szCs w:val="22"/>
    </w:rPr>
  </w:style>
  <w:style w:type="paragraph" w:customStyle="1" w:styleId="xl67">
    <w:name w:val="xl67"/>
    <w:pPr>
      <w:wordWrap w:val="0"/>
      <w:autoSpaceDE w:val="0"/>
      <w:autoSpaceDN w:val="0"/>
      <w:snapToGrid w:val="0"/>
      <w:spacing w:after="0" w:line="384" w:lineRule="auto"/>
      <w:jc w:val="center"/>
    </w:pPr>
    <w:rPr>
      <w:rFonts w:ascii="바탕" w:eastAsia="바탕"/>
      <w:color w:val="000000"/>
    </w:rPr>
  </w:style>
  <w:style w:type="paragraph" w:customStyle="1" w:styleId="xl674">
    <w:name w:val="xl67 사본4"/>
    <w:pPr>
      <w:wordWrap w:val="0"/>
      <w:autoSpaceDE w:val="0"/>
      <w:autoSpaceDN w:val="0"/>
      <w:spacing w:after="0" w:line="384" w:lineRule="auto"/>
      <w:jc w:val="both"/>
    </w:pPr>
    <w:rPr>
      <w:rFonts w:ascii="Microsoft Sans Serif" w:eastAsia="한컴바탕"/>
      <w:color w:val="000000"/>
      <w:sz w:val="18"/>
      <w:szCs w:val="18"/>
    </w:rPr>
  </w:style>
  <w:style w:type="paragraph" w:customStyle="1" w:styleId="xl68">
    <w:name w:val="xl68"/>
    <w:pPr>
      <w:wordWrap w:val="0"/>
      <w:autoSpaceDE w:val="0"/>
      <w:autoSpaceDN w:val="0"/>
      <w:snapToGrid w:val="0"/>
      <w:spacing w:after="0" w:line="384" w:lineRule="auto"/>
      <w:jc w:val="center"/>
    </w:pPr>
    <w:rPr>
      <w:rFonts w:ascii="돋움" w:eastAsia="돋움"/>
      <w:color w:val="000000"/>
      <w:sz w:val="22"/>
      <w:szCs w:val="22"/>
    </w:rPr>
  </w:style>
  <w:style w:type="paragraph" w:customStyle="1" w:styleId="xl681">
    <w:name w:val="xl68 사본1"/>
    <w:pPr>
      <w:wordWrap w:val="0"/>
      <w:autoSpaceDE w:val="0"/>
      <w:autoSpaceDN w:val="0"/>
      <w:spacing w:after="0"/>
      <w:jc w:val="center"/>
    </w:pPr>
    <w:rPr>
      <w:rFonts w:ascii="맑은 고딕" w:eastAsia="맑은 고딕"/>
      <w:color w:val="000000"/>
    </w:rPr>
  </w:style>
  <w:style w:type="paragraph" w:customStyle="1" w:styleId="xl69">
    <w:name w:val="xl69"/>
    <w:pPr>
      <w:wordWrap w:val="0"/>
      <w:autoSpaceDE w:val="0"/>
      <w:autoSpaceDN w:val="0"/>
      <w:spacing w:after="0" w:line="384" w:lineRule="auto"/>
    </w:pPr>
    <w:rPr>
      <w:rFonts w:ascii="돋움" w:eastAsia="돋움"/>
      <w:color w:val="000000"/>
      <w:sz w:val="16"/>
      <w:szCs w:val="16"/>
    </w:rPr>
  </w:style>
  <w:style w:type="paragraph" w:customStyle="1" w:styleId="xl70">
    <w:name w:val="xl70"/>
    <w:pPr>
      <w:wordWrap w:val="0"/>
      <w:autoSpaceDE w:val="0"/>
      <w:autoSpaceDN w:val="0"/>
      <w:spacing w:after="0" w:line="384" w:lineRule="auto"/>
      <w:jc w:val="center"/>
    </w:pPr>
    <w:rPr>
      <w:rFonts w:ascii="한컴바탕" w:eastAsia="한컴바탕"/>
      <w:color w:val="000000"/>
      <w:sz w:val="16"/>
      <w:szCs w:val="16"/>
    </w:rPr>
  </w:style>
  <w:style w:type="paragraph" w:customStyle="1" w:styleId="xl71">
    <w:name w:val="xl71"/>
    <w:pPr>
      <w:wordWrap w:val="0"/>
      <w:autoSpaceDE w:val="0"/>
      <w:autoSpaceDN w:val="0"/>
      <w:snapToGrid w:val="0"/>
      <w:spacing w:after="0" w:line="384" w:lineRule="auto"/>
      <w:jc w:val="center"/>
    </w:pPr>
    <w:rPr>
      <w:rFonts w:ascii="바탕" w:eastAsia="바탕"/>
      <w:color w:val="000000"/>
    </w:rPr>
  </w:style>
  <w:style w:type="paragraph" w:customStyle="1" w:styleId="xl712">
    <w:name w:val="xl71 사본2"/>
    <w:pPr>
      <w:wordWrap w:val="0"/>
      <w:autoSpaceDE w:val="0"/>
      <w:autoSpaceDN w:val="0"/>
      <w:spacing w:after="0" w:line="384" w:lineRule="auto"/>
      <w:jc w:val="both"/>
    </w:pPr>
    <w:rPr>
      <w:rFonts w:ascii="맑은 고딕" w:eastAsia="맑은 고딕"/>
      <w:color w:val="000000"/>
      <w:sz w:val="22"/>
      <w:szCs w:val="22"/>
    </w:rPr>
  </w:style>
  <w:style w:type="paragraph" w:customStyle="1" w:styleId="xl72">
    <w:name w:val="xl72"/>
    <w:pPr>
      <w:wordWrap w:val="0"/>
      <w:autoSpaceDE w:val="0"/>
      <w:autoSpaceDN w:val="0"/>
      <w:spacing w:after="0" w:line="384" w:lineRule="auto"/>
      <w:jc w:val="both"/>
    </w:pPr>
    <w:rPr>
      <w:rFonts w:ascii="맑은 고딕" w:eastAsia="맑은 고딕"/>
      <w:color w:val="000000"/>
      <w:sz w:val="22"/>
      <w:szCs w:val="22"/>
    </w:rPr>
  </w:style>
  <w:style w:type="paragraph" w:customStyle="1" w:styleId="xl73">
    <w:name w:val="xl73"/>
    <w:pPr>
      <w:wordWrap w:val="0"/>
      <w:autoSpaceDE w:val="0"/>
      <w:autoSpaceDN w:val="0"/>
      <w:spacing w:after="0"/>
      <w:jc w:val="center"/>
    </w:pPr>
    <w:rPr>
      <w:rFonts w:ascii="맑은 고딕" w:eastAsia="맑은 고딕"/>
      <w:color w:val="000000"/>
    </w:rPr>
  </w:style>
  <w:style w:type="paragraph" w:customStyle="1" w:styleId="xl74">
    <w:name w:val="xl74"/>
    <w:pPr>
      <w:wordWrap w:val="0"/>
      <w:autoSpaceDE w:val="0"/>
      <w:autoSpaceDN w:val="0"/>
      <w:spacing w:after="0"/>
      <w:jc w:val="center"/>
    </w:pPr>
    <w:rPr>
      <w:rFonts w:ascii="바탕" w:eastAsia="바탕"/>
      <w:b/>
      <w:color w:val="000000"/>
      <w:sz w:val="22"/>
      <w:szCs w:val="22"/>
    </w:rPr>
  </w:style>
  <w:style w:type="paragraph" w:customStyle="1" w:styleId="xl75">
    <w:name w:val="xl75"/>
    <w:pPr>
      <w:wordWrap w:val="0"/>
      <w:autoSpaceDE w:val="0"/>
      <w:autoSpaceDN w:val="0"/>
      <w:spacing w:after="0" w:line="384" w:lineRule="auto"/>
      <w:jc w:val="center"/>
    </w:pPr>
    <w:rPr>
      <w:rFonts w:ascii="돋움" w:eastAsia="돋움"/>
      <w:color w:val="000000"/>
    </w:rPr>
  </w:style>
  <w:style w:type="paragraph" w:customStyle="1" w:styleId="xl76">
    <w:name w:val="xl76"/>
    <w:pPr>
      <w:shd w:val="clear" w:color="000000" w:fill="FFFFFF"/>
      <w:wordWrap w:val="0"/>
      <w:autoSpaceDE w:val="0"/>
      <w:autoSpaceDN w:val="0"/>
      <w:spacing w:after="0"/>
      <w:jc w:val="center"/>
    </w:pPr>
    <w:rPr>
      <w:rFonts w:ascii="바탕" w:eastAsia="바탕"/>
      <w:b/>
      <w:color w:val="000000"/>
    </w:rPr>
  </w:style>
  <w:style w:type="paragraph" w:customStyle="1" w:styleId="xl77">
    <w:name w:val="xl77"/>
    <w:pPr>
      <w:wordWrap w:val="0"/>
      <w:autoSpaceDE w:val="0"/>
      <w:autoSpaceDN w:val="0"/>
      <w:spacing w:after="0" w:line="384" w:lineRule="auto"/>
      <w:jc w:val="center"/>
    </w:pPr>
    <w:rPr>
      <w:rFonts w:ascii="돋움" w:eastAsia="돋움"/>
      <w:color w:val="000000"/>
    </w:rPr>
  </w:style>
  <w:style w:type="paragraph" w:customStyle="1" w:styleId="xl81">
    <w:name w:val="xl81"/>
    <w:pPr>
      <w:wordWrap w:val="0"/>
      <w:autoSpaceDE w:val="0"/>
      <w:autoSpaceDN w:val="0"/>
      <w:snapToGrid w:val="0"/>
      <w:spacing w:after="0" w:line="384" w:lineRule="auto"/>
      <w:jc w:val="center"/>
    </w:pPr>
    <w:rPr>
      <w:rFonts w:ascii="굴림" w:eastAsia="굴림"/>
      <w:color w:val="000000"/>
      <w:sz w:val="24"/>
      <w:szCs w:val="24"/>
    </w:rPr>
  </w:style>
  <w:style w:type="paragraph" w:customStyle="1" w:styleId="xl82">
    <w:name w:val="xl82"/>
    <w:pPr>
      <w:shd w:val="clear" w:color="000000" w:fill="FFFFFF"/>
      <w:wordWrap w:val="0"/>
      <w:autoSpaceDE w:val="0"/>
      <w:autoSpaceDN w:val="0"/>
      <w:spacing w:after="0"/>
      <w:jc w:val="center"/>
    </w:pPr>
    <w:rPr>
      <w:rFonts w:ascii="바탕" w:eastAsia="바탕"/>
      <w:b/>
      <w:color w:val="000000"/>
    </w:rPr>
  </w:style>
  <w:style w:type="paragraph" w:customStyle="1" w:styleId="xl83">
    <w:name w:val="xl83"/>
    <w:pPr>
      <w:wordWrap w:val="0"/>
      <w:autoSpaceDE w:val="0"/>
      <w:autoSpaceDN w:val="0"/>
      <w:spacing w:after="0" w:line="384" w:lineRule="auto"/>
      <w:jc w:val="center"/>
    </w:pPr>
    <w:rPr>
      <w:rFonts w:ascii="돋움" w:eastAsia="돋움"/>
      <w:color w:val="000000"/>
    </w:rPr>
  </w:style>
  <w:style w:type="paragraph" w:customStyle="1" w:styleId="a5">
    <w:name w:val="각주"/>
    <w:pPr>
      <w:wordWrap w:val="0"/>
      <w:autoSpaceDE w:val="0"/>
      <w:autoSpaceDN w:val="0"/>
      <w:snapToGrid w:val="0"/>
      <w:spacing w:after="0" w:line="312" w:lineRule="auto"/>
      <w:ind w:left="262" w:hanging="262"/>
      <w:jc w:val="both"/>
    </w:pPr>
    <w:rPr>
      <w:rFonts w:ascii="바탕" w:eastAsia="바탕"/>
      <w:color w:val="000000"/>
      <w:spacing w:val="-4"/>
      <w:w w:val="95"/>
      <w:sz w:val="18"/>
      <w:szCs w:val="18"/>
    </w:rPr>
  </w:style>
  <w:style w:type="paragraph" w:customStyle="1" w:styleId="1">
    <w:name w:val="개요 1"/>
    <w:pPr>
      <w:numPr>
        <w:numId w:val="9"/>
      </w:numPr>
      <w:wordWrap w:val="0"/>
      <w:autoSpaceDE w:val="0"/>
      <w:autoSpaceDN w:val="0"/>
      <w:snapToGrid w:val="0"/>
      <w:spacing w:after="0" w:line="384" w:lineRule="auto"/>
      <w:ind w:left="200" w:firstLine="0"/>
      <w:jc w:val="both"/>
    </w:pPr>
    <w:rPr>
      <w:rFonts w:ascii="바탕" w:eastAsia="바탕"/>
      <w:color w:val="000000"/>
    </w:rPr>
  </w:style>
  <w:style w:type="paragraph" w:customStyle="1" w:styleId="2">
    <w:name w:val="개요 2"/>
    <w:pPr>
      <w:numPr>
        <w:ilvl w:val="1"/>
        <w:numId w:val="10"/>
      </w:numPr>
      <w:wordWrap w:val="0"/>
      <w:autoSpaceDE w:val="0"/>
      <w:autoSpaceDN w:val="0"/>
      <w:snapToGrid w:val="0"/>
      <w:spacing w:after="0" w:line="384" w:lineRule="auto"/>
      <w:ind w:left="400" w:firstLine="0"/>
      <w:jc w:val="both"/>
    </w:pPr>
    <w:rPr>
      <w:rFonts w:ascii="바탕" w:eastAsia="바탕"/>
      <w:color w:val="000000"/>
    </w:rPr>
  </w:style>
  <w:style w:type="paragraph" w:customStyle="1" w:styleId="3">
    <w:name w:val="개요 3"/>
    <w:pPr>
      <w:numPr>
        <w:ilvl w:val="2"/>
        <w:numId w:val="11"/>
      </w:numPr>
      <w:wordWrap w:val="0"/>
      <w:autoSpaceDE w:val="0"/>
      <w:autoSpaceDN w:val="0"/>
      <w:snapToGrid w:val="0"/>
      <w:spacing w:after="0" w:line="384" w:lineRule="auto"/>
      <w:ind w:left="600" w:firstLine="0"/>
      <w:jc w:val="both"/>
    </w:pPr>
    <w:rPr>
      <w:rFonts w:ascii="바탕" w:eastAsia="바탕"/>
      <w:color w:val="000000"/>
    </w:rPr>
  </w:style>
  <w:style w:type="paragraph" w:customStyle="1" w:styleId="4">
    <w:name w:val="개요 4"/>
    <w:pPr>
      <w:numPr>
        <w:ilvl w:val="3"/>
        <w:numId w:val="12"/>
      </w:numPr>
      <w:wordWrap w:val="0"/>
      <w:autoSpaceDE w:val="0"/>
      <w:autoSpaceDN w:val="0"/>
      <w:snapToGrid w:val="0"/>
      <w:spacing w:after="0" w:line="384" w:lineRule="auto"/>
      <w:ind w:left="800" w:firstLine="0"/>
      <w:jc w:val="both"/>
    </w:pPr>
    <w:rPr>
      <w:rFonts w:ascii="바탕" w:eastAsia="바탕"/>
      <w:color w:val="000000"/>
    </w:rPr>
  </w:style>
  <w:style w:type="paragraph" w:customStyle="1" w:styleId="5">
    <w:name w:val="개요 5"/>
    <w:pPr>
      <w:numPr>
        <w:ilvl w:val="4"/>
        <w:numId w:val="13"/>
      </w:numPr>
      <w:wordWrap w:val="0"/>
      <w:autoSpaceDE w:val="0"/>
      <w:autoSpaceDN w:val="0"/>
      <w:snapToGrid w:val="0"/>
      <w:spacing w:after="0" w:line="384" w:lineRule="auto"/>
      <w:ind w:left="1000" w:firstLine="0"/>
      <w:jc w:val="both"/>
    </w:pPr>
    <w:rPr>
      <w:rFonts w:ascii="바탕" w:eastAsia="바탕"/>
      <w:color w:val="000000"/>
    </w:rPr>
  </w:style>
  <w:style w:type="paragraph" w:customStyle="1" w:styleId="6">
    <w:name w:val="개요 6"/>
    <w:pPr>
      <w:numPr>
        <w:ilvl w:val="5"/>
        <w:numId w:val="14"/>
      </w:numPr>
      <w:wordWrap w:val="0"/>
      <w:autoSpaceDE w:val="0"/>
      <w:autoSpaceDN w:val="0"/>
      <w:snapToGrid w:val="0"/>
      <w:spacing w:after="0" w:line="384" w:lineRule="auto"/>
      <w:ind w:left="1200" w:firstLine="0"/>
      <w:jc w:val="both"/>
    </w:pPr>
    <w:rPr>
      <w:rFonts w:ascii="바탕" w:eastAsia="바탕"/>
      <w:color w:val="000000"/>
    </w:rPr>
  </w:style>
  <w:style w:type="paragraph" w:customStyle="1" w:styleId="7">
    <w:name w:val="개요 7"/>
    <w:pPr>
      <w:numPr>
        <w:ilvl w:val="6"/>
        <w:numId w:val="15"/>
      </w:numPr>
      <w:wordWrap w:val="0"/>
      <w:autoSpaceDE w:val="0"/>
      <w:autoSpaceDN w:val="0"/>
      <w:snapToGrid w:val="0"/>
      <w:spacing w:after="0" w:line="384" w:lineRule="auto"/>
      <w:ind w:left="1400" w:firstLine="0"/>
      <w:jc w:val="both"/>
    </w:pPr>
    <w:rPr>
      <w:rFonts w:ascii="바탕" w:eastAsia="바탕"/>
      <w:color w:val="000000"/>
    </w:rPr>
  </w:style>
  <w:style w:type="paragraph" w:customStyle="1" w:styleId="a6">
    <w:name w:val="막대"/>
    <w:pPr>
      <w:wordWrap w:val="0"/>
      <w:autoSpaceDE w:val="0"/>
      <w:autoSpaceDN w:val="0"/>
      <w:snapToGrid w:val="0"/>
      <w:spacing w:after="0" w:line="432" w:lineRule="auto"/>
      <w:ind w:left="367" w:hanging="367"/>
      <w:jc w:val="both"/>
    </w:pPr>
    <w:rPr>
      <w:rFonts w:ascii="HCI Poppy" w:eastAsia="휴먼명조"/>
      <w:color w:val="000000"/>
      <w:sz w:val="26"/>
      <w:szCs w:val="26"/>
    </w:rPr>
  </w:style>
  <w:style w:type="paragraph" w:customStyle="1" w:styleId="a7">
    <w:name w:val="머리말"/>
    <w:pPr>
      <w:wordWrap w:val="0"/>
      <w:autoSpaceDE w:val="0"/>
      <w:autoSpaceDN w:val="0"/>
      <w:snapToGrid w:val="0"/>
      <w:spacing w:after="0" w:line="360" w:lineRule="auto"/>
      <w:jc w:val="both"/>
    </w:pPr>
    <w:rPr>
      <w:rFonts w:ascii="굴림" w:eastAsia="굴림"/>
      <w:color w:val="000000"/>
      <w:sz w:val="18"/>
      <w:szCs w:val="18"/>
    </w:rPr>
  </w:style>
  <w:style w:type="paragraph" w:customStyle="1" w:styleId="a8">
    <w:name w:val="메모"/>
    <w:pPr>
      <w:wordWrap w:val="0"/>
      <w:autoSpaceDE w:val="0"/>
      <w:autoSpaceDN w:val="0"/>
      <w:spacing w:after="0" w:line="384" w:lineRule="auto"/>
      <w:jc w:val="both"/>
    </w:pPr>
    <w:rPr>
      <w:rFonts w:ascii="굴림" w:eastAsia="굴림"/>
      <w:color w:val="000000"/>
      <w:spacing w:val="-4"/>
      <w:w w:val="95"/>
      <w:sz w:val="18"/>
      <w:szCs w:val="18"/>
    </w:rPr>
  </w:style>
  <w:style w:type="paragraph" w:customStyle="1" w:styleId="12">
    <w:name w:val="목차1"/>
    <w:pPr>
      <w:tabs>
        <w:tab w:val="left" w:leader="middleDot" w:pos="1865"/>
        <w:tab w:val="right" w:pos="8673"/>
      </w:tabs>
      <w:wordWrap w:val="0"/>
      <w:autoSpaceDE w:val="0"/>
      <w:autoSpaceDN w:val="0"/>
      <w:snapToGrid w:val="0"/>
      <w:spacing w:after="0" w:line="384" w:lineRule="auto"/>
      <w:jc w:val="both"/>
    </w:pPr>
    <w:rPr>
      <w:rFonts w:ascii="HY헤드라인M" w:eastAsia="HY헤드라인M"/>
      <w:color w:val="000000"/>
      <w:sz w:val="32"/>
      <w:szCs w:val="32"/>
    </w:rPr>
  </w:style>
  <w:style w:type="paragraph" w:customStyle="1" w:styleId="a9">
    <w:name w:val="미주"/>
    <w:pPr>
      <w:wordWrap w:val="0"/>
      <w:autoSpaceDE w:val="0"/>
      <w:autoSpaceDN w:val="0"/>
      <w:snapToGrid w:val="0"/>
      <w:spacing w:after="0" w:line="312" w:lineRule="auto"/>
      <w:ind w:left="262" w:hanging="262"/>
      <w:jc w:val="both"/>
    </w:pPr>
    <w:rPr>
      <w:rFonts w:ascii="바탕" w:eastAsia="바탕"/>
      <w:color w:val="000000"/>
      <w:spacing w:val="-4"/>
      <w:w w:val="95"/>
      <w:sz w:val="18"/>
      <w:szCs w:val="18"/>
    </w:rPr>
  </w:style>
  <w:style w:type="paragraph" w:customStyle="1" w:styleId="13">
    <w:name w:val="바탕글 사본1"/>
    <w:pPr>
      <w:wordWrap w:val="0"/>
      <w:autoSpaceDE w:val="0"/>
      <w:autoSpaceDN w:val="0"/>
      <w:snapToGrid w:val="0"/>
      <w:spacing w:after="0" w:line="384" w:lineRule="auto"/>
      <w:jc w:val="both"/>
    </w:pPr>
    <w:rPr>
      <w:rFonts w:ascii="한양신명조" w:eastAsia="한양신명조"/>
      <w:color w:val="000000"/>
      <w:shd w:val="clear" w:color="000000" w:fill="FFFFFF"/>
    </w:rPr>
  </w:style>
  <w:style w:type="paragraph" w:customStyle="1" w:styleId="30">
    <w:name w:val="바탕글 사본3"/>
    <w:pPr>
      <w:wordWrap w:val="0"/>
      <w:autoSpaceDE w:val="0"/>
      <w:autoSpaceDN w:val="0"/>
      <w:spacing w:after="0" w:line="384" w:lineRule="auto"/>
      <w:jc w:val="both"/>
    </w:pPr>
    <w:rPr>
      <w:rFonts w:ascii="바탕" w:eastAsia="바탕"/>
      <w:color w:val="000000"/>
      <w:shd w:val="clear" w:color="000000" w:fill="FFFFFF"/>
    </w:rPr>
  </w:style>
  <w:style w:type="paragraph" w:customStyle="1" w:styleId="aa">
    <w:name w:val="번호"/>
    <w:pPr>
      <w:tabs>
        <w:tab w:val="num" w:pos="720"/>
      </w:tabs>
      <w:wordWrap w:val="0"/>
      <w:autoSpaceDE w:val="0"/>
      <w:autoSpaceDN w:val="0"/>
      <w:snapToGrid w:val="0"/>
      <w:spacing w:after="0" w:line="384" w:lineRule="auto"/>
      <w:ind w:left="720"/>
      <w:jc w:val="center"/>
    </w:pPr>
    <w:rPr>
      <w:rFonts w:ascii="HCI Hollyhock" w:eastAsia="휴먼고딕"/>
      <w:b/>
      <w:color w:val="000000"/>
      <w:sz w:val="36"/>
      <w:szCs w:val="36"/>
    </w:rPr>
  </w:style>
  <w:style w:type="paragraph" w:styleId="ab">
    <w:name w:val="Body Text"/>
    <w:pPr>
      <w:wordWrap w:val="0"/>
      <w:autoSpaceDE w:val="0"/>
      <w:autoSpaceDN w:val="0"/>
      <w:snapToGrid w:val="0"/>
      <w:spacing w:after="0" w:line="384" w:lineRule="auto"/>
      <w:ind w:left="300"/>
      <w:jc w:val="both"/>
    </w:pPr>
    <w:rPr>
      <w:rFonts w:ascii="바탕" w:eastAsia="바탕"/>
      <w:color w:val="000000"/>
    </w:rPr>
  </w:style>
  <w:style w:type="paragraph" w:customStyle="1" w:styleId="20">
    <w:name w:val="본문 사본2"/>
    <w:pPr>
      <w:wordWrap w:val="0"/>
      <w:autoSpaceDE w:val="0"/>
      <w:autoSpaceDN w:val="0"/>
      <w:snapToGrid w:val="0"/>
      <w:spacing w:after="0" w:line="384" w:lineRule="auto"/>
      <w:ind w:left="300"/>
      <w:jc w:val="both"/>
    </w:pPr>
    <w:rPr>
      <w:rFonts w:ascii="바탕" w:eastAsia="바탕"/>
      <w:color w:val="000000"/>
    </w:rPr>
  </w:style>
  <w:style w:type="paragraph" w:customStyle="1" w:styleId="ac">
    <w:name w:val="본문(휴먼명조)"/>
    <w:pPr>
      <w:wordWrap w:val="0"/>
      <w:autoSpaceDE w:val="0"/>
      <w:autoSpaceDN w:val="0"/>
      <w:snapToGrid w:val="0"/>
      <w:spacing w:after="0" w:line="384" w:lineRule="auto"/>
      <w:jc w:val="both"/>
    </w:pPr>
    <w:rPr>
      <w:rFonts w:ascii="HCI Poppy" w:eastAsia="휴먼명조"/>
      <w:color w:val="000000"/>
      <w:sz w:val="28"/>
      <w:szCs w:val="28"/>
      <w:shd w:val="clear" w:color="000000" w:fill="FFFFFF"/>
    </w:rPr>
  </w:style>
  <w:style w:type="paragraph" w:customStyle="1" w:styleId="140">
    <w:name w:val="본문14(표안)"/>
    <w:pPr>
      <w:wordWrap w:val="0"/>
      <w:autoSpaceDE w:val="0"/>
      <w:autoSpaceDN w:val="0"/>
      <w:spacing w:after="0" w:line="384" w:lineRule="auto"/>
      <w:ind w:right="80"/>
      <w:jc w:val="both"/>
    </w:pPr>
    <w:rPr>
      <w:rFonts w:ascii="HCI Poppy" w:eastAsia="휴먼명조"/>
      <w:color w:val="000000"/>
      <w:spacing w:val="-6"/>
      <w:sz w:val="28"/>
      <w:szCs w:val="28"/>
    </w:rPr>
  </w:style>
  <w:style w:type="paragraph" w:customStyle="1" w:styleId="ad">
    <w:name w:val="선그리기"/>
    <w:pPr>
      <w:wordWrap w:val="0"/>
      <w:autoSpaceDE w:val="0"/>
      <w:autoSpaceDN w:val="0"/>
      <w:snapToGrid w:val="0"/>
      <w:spacing w:after="0" w:line="384" w:lineRule="auto"/>
      <w:jc w:val="both"/>
    </w:pPr>
    <w:rPr>
      <w:rFonts w:ascii="산세리프" w:eastAsia="한양신명조"/>
      <w:color w:val="000000"/>
    </w:rPr>
  </w:style>
  <w:style w:type="paragraph" w:styleId="ae">
    <w:name w:val="Title"/>
    <w:pPr>
      <w:wordWrap w:val="0"/>
      <w:autoSpaceDE w:val="0"/>
      <w:autoSpaceDN w:val="0"/>
      <w:snapToGrid w:val="0"/>
      <w:spacing w:after="0" w:line="384" w:lineRule="auto"/>
      <w:ind w:left="100"/>
      <w:jc w:val="both"/>
    </w:pPr>
    <w:rPr>
      <w:rFonts w:ascii="HCI Hollyhock" w:eastAsia="휴먼고딕"/>
      <w:b/>
      <w:color w:val="000000"/>
      <w:sz w:val="36"/>
      <w:szCs w:val="36"/>
    </w:rPr>
  </w:style>
  <w:style w:type="paragraph" w:customStyle="1" w:styleId="21">
    <w:name w:val="제목 사본2"/>
    <w:pPr>
      <w:wordWrap w:val="0"/>
      <w:autoSpaceDE w:val="0"/>
      <w:autoSpaceDN w:val="0"/>
      <w:snapToGrid w:val="0"/>
      <w:spacing w:after="0" w:line="384" w:lineRule="auto"/>
      <w:jc w:val="both"/>
    </w:pPr>
    <w:rPr>
      <w:rFonts w:ascii="HCI Poppy" w:eastAsia="휴먼명조"/>
      <w:b/>
      <w:color w:val="000000"/>
      <w:sz w:val="32"/>
      <w:szCs w:val="32"/>
    </w:rPr>
  </w:style>
  <w:style w:type="paragraph" w:customStyle="1" w:styleId="af">
    <w:name w:val="중기부"/>
    <w:pPr>
      <w:wordWrap w:val="0"/>
      <w:autoSpaceDE w:val="0"/>
      <w:autoSpaceDN w:val="0"/>
      <w:snapToGrid w:val="0"/>
      <w:spacing w:after="120" w:line="360" w:lineRule="auto"/>
      <w:jc w:val="both"/>
    </w:pPr>
    <w:rPr>
      <w:rFonts w:ascii="HCI Poppy" w:eastAsia="휴먼명조"/>
      <w:color w:val="000000"/>
      <w:sz w:val="30"/>
      <w:szCs w:val="30"/>
      <w:shd w:val="clear" w:color="000000" w:fill="FFFFFF"/>
    </w:rPr>
  </w:style>
  <w:style w:type="paragraph" w:customStyle="1" w:styleId="af0">
    <w:name w:val="쪽 번호"/>
    <w:pPr>
      <w:wordWrap w:val="0"/>
      <w:autoSpaceDE w:val="0"/>
      <w:autoSpaceDN w:val="0"/>
      <w:snapToGrid w:val="0"/>
      <w:spacing w:after="0" w:line="384" w:lineRule="auto"/>
      <w:jc w:val="both"/>
    </w:pPr>
    <w:rPr>
      <w:rFonts w:ascii="굴림" w:eastAsia="굴림"/>
      <w:color w:val="000000"/>
    </w:rPr>
  </w:style>
  <w:style w:type="paragraph" w:customStyle="1" w:styleId="af1">
    <w:name w:val="표내용(오른쪽 정렬)(예분실)"/>
    <w:pPr>
      <w:wordWrap w:val="0"/>
      <w:autoSpaceDE w:val="0"/>
      <w:autoSpaceDN w:val="0"/>
      <w:snapToGrid w:val="0"/>
      <w:spacing w:after="0" w:line="384" w:lineRule="auto"/>
      <w:ind w:left="60" w:right="60"/>
      <w:jc w:val="right"/>
    </w:pPr>
    <w:rPr>
      <w:rFonts w:ascii="Garamond" w:eastAsia="HY신명조"/>
      <w:color w:val="000000"/>
      <w:spacing w:val="-4"/>
      <w:w w:val="97"/>
      <w:shd w:val="clear" w:color="000000" w:fill="FFFFFF"/>
    </w:rPr>
  </w:style>
  <w:style w:type="paragraph" w:customStyle="1" w:styleId="af2">
    <w:name w:val="표머리(가운데 정렬)(예분실)"/>
    <w:pPr>
      <w:wordWrap w:val="0"/>
      <w:autoSpaceDE w:val="0"/>
      <w:autoSpaceDN w:val="0"/>
      <w:snapToGrid w:val="0"/>
      <w:spacing w:after="0" w:line="360" w:lineRule="auto"/>
      <w:jc w:val="center"/>
    </w:pPr>
    <w:rPr>
      <w:rFonts w:ascii="나눔고딕" w:eastAsia="나눔고딕 Light"/>
      <w:color w:val="000000"/>
      <w:shd w:val="clear" w:color="000000" w:fill="FFFFFF"/>
    </w:rPr>
  </w:style>
  <w:style w:type="paragraph" w:customStyle="1" w:styleId="af3">
    <w:name w:val="표제목"/>
    <w:pPr>
      <w:wordWrap w:val="0"/>
      <w:autoSpaceDE w:val="0"/>
      <w:autoSpaceDN w:val="0"/>
      <w:snapToGrid w:val="0"/>
      <w:spacing w:before="100" w:after="200" w:line="336" w:lineRule="auto"/>
      <w:jc w:val="center"/>
    </w:pPr>
    <w:rPr>
      <w:rFonts w:ascii="HCI Poppy" w:eastAsia="휴먼명조"/>
      <w:b/>
      <w:color w:val="000000"/>
      <w:sz w:val="26"/>
      <w:szCs w:val="26"/>
      <w:shd w:val="clear" w:color="000000" w:fill="FFFFFF"/>
    </w:rPr>
  </w:style>
  <w:style w:type="paragraph" w:customStyle="1" w:styleId="31">
    <w:name w:val="표제목 사본3"/>
    <w:pPr>
      <w:wordWrap w:val="0"/>
      <w:autoSpaceDE w:val="0"/>
      <w:autoSpaceDN w:val="0"/>
      <w:snapToGrid w:val="0"/>
      <w:spacing w:after="114" w:line="460" w:lineRule="auto"/>
      <w:jc w:val="center"/>
    </w:pPr>
    <w:rPr>
      <w:rFonts w:ascii="한양그래픽" w:eastAsia="한양그래픽"/>
      <w:b/>
      <w:color w:val="000000"/>
      <w:sz w:val="24"/>
      <w:szCs w:val="24"/>
    </w:rPr>
  </w:style>
  <w:style w:type="paragraph" w:styleId="af4">
    <w:name w:val="Balloon Text"/>
    <w:basedOn w:val="a"/>
    <w:link w:val="Char"/>
    <w:uiPriority w:val="99"/>
    <w:semiHidden/>
    <w:unhideWhenUsed/>
    <w:rsid w:val="0095074D"/>
    <w:pPr>
      <w:spacing w:after="0"/>
    </w:pPr>
    <w:rPr>
      <w:rFonts w:asciiTheme="majorHAnsi" w:eastAsiaTheme="majorEastAsia" w:hAnsiTheme="majorHAnsi" w:cstheme="majorBidi"/>
      <w:sz w:val="18"/>
      <w:szCs w:val="18"/>
    </w:rPr>
  </w:style>
  <w:style w:type="character" w:customStyle="1" w:styleId="Char">
    <w:name w:val="풍선 도움말 텍스트 Char"/>
    <w:basedOn w:val="a0"/>
    <w:link w:val="af4"/>
    <w:uiPriority w:val="99"/>
    <w:semiHidden/>
    <w:rsid w:val="009507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1463</Words>
  <Characters>8343</Characters>
  <Application>Microsoft Office Word</Application>
  <DocSecurity>0</DocSecurity>
  <Lines>69</Lines>
  <Paragraphs>19</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중소벤처기업부</dc:title>
  <dc:creator>user</dc:creator>
  <cp:lastModifiedBy>mss</cp:lastModifiedBy>
  <cp:revision>4</cp:revision>
  <dcterms:created xsi:type="dcterms:W3CDTF">2019-11-24T23:36:00Z</dcterms:created>
  <dcterms:modified xsi:type="dcterms:W3CDTF">2019-11-24T23:37:00Z</dcterms:modified>
</cp:coreProperties>
</file>